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B3D27" w14:textId="77777777" w:rsidR="00A07B39" w:rsidRPr="005026DD" w:rsidRDefault="00A07B39" w:rsidP="005026DD">
      <w:pPr>
        <w:spacing w:line="360" w:lineRule="auto"/>
        <w:jc w:val="center"/>
        <w:rPr>
          <w:rFonts w:asciiTheme="minorEastAsia" w:eastAsiaTheme="minorEastAsia" w:hAnsiTheme="minorEastAsia" w:cs="楷体"/>
          <w:b/>
          <w:bCs/>
          <w:color w:val="3E3E3E"/>
          <w:kern w:val="0"/>
          <w:sz w:val="24"/>
          <w:szCs w:val="24"/>
          <w:lang w:bidi="ar"/>
        </w:rPr>
      </w:pPr>
      <w:r w:rsidRPr="005026DD">
        <w:rPr>
          <w:rFonts w:asciiTheme="minorEastAsia" w:eastAsiaTheme="minorEastAsia" w:hAnsiTheme="minorEastAsia" w:cs="楷体" w:hint="eastAsia"/>
          <w:b/>
          <w:bCs/>
          <w:color w:val="3E3E3E"/>
          <w:kern w:val="0"/>
          <w:sz w:val="24"/>
          <w:szCs w:val="24"/>
          <w:lang w:bidi="ar"/>
        </w:rPr>
        <w:t>关于《</w:t>
      </w:r>
      <w:r w:rsidR="001007AE" w:rsidRPr="005026DD">
        <w:rPr>
          <w:rFonts w:asciiTheme="minorEastAsia" w:eastAsiaTheme="minorEastAsia" w:hAnsiTheme="minorEastAsia" w:cs="楷体" w:hint="eastAsia"/>
          <w:b/>
          <w:bCs/>
          <w:color w:val="3E3E3E"/>
          <w:kern w:val="0"/>
          <w:sz w:val="24"/>
          <w:szCs w:val="24"/>
          <w:lang w:bidi="ar"/>
        </w:rPr>
        <w:t>慈善组织公开募捐管理办法</w:t>
      </w:r>
      <w:r w:rsidRPr="005026DD">
        <w:rPr>
          <w:rFonts w:asciiTheme="minorEastAsia" w:eastAsiaTheme="minorEastAsia" w:hAnsiTheme="minorEastAsia" w:cs="楷体" w:hint="eastAsia"/>
          <w:b/>
          <w:bCs/>
          <w:color w:val="3E3E3E"/>
          <w:kern w:val="0"/>
          <w:sz w:val="24"/>
          <w:szCs w:val="24"/>
          <w:lang w:bidi="ar"/>
        </w:rPr>
        <w:t>(征求意见稿)》的修改意见和建议</w:t>
      </w:r>
    </w:p>
    <w:p w14:paraId="1E25A463" w14:textId="77777777" w:rsidR="001007AE" w:rsidRPr="005026DD" w:rsidRDefault="001007AE" w:rsidP="005026DD">
      <w:pPr>
        <w:spacing w:line="360" w:lineRule="auto"/>
        <w:ind w:rightChars="-149" w:right="-313"/>
        <w:jc w:val="center"/>
        <w:rPr>
          <w:rFonts w:asciiTheme="minorEastAsia" w:eastAsiaTheme="minorEastAsia" w:hAnsiTheme="minorEastAsia"/>
          <w:b/>
          <w:bCs/>
          <w:color w:val="333333"/>
          <w:sz w:val="24"/>
          <w:szCs w:val="24"/>
          <w:shd w:val="clear" w:color="auto" w:fill="FFFFFF"/>
        </w:rPr>
      </w:pPr>
    </w:p>
    <w:p w14:paraId="25202BAE" w14:textId="77777777" w:rsidR="00A07B39" w:rsidRPr="005026DD" w:rsidRDefault="00A07B39" w:rsidP="005026DD">
      <w:pPr>
        <w:spacing w:line="360" w:lineRule="auto"/>
        <w:rPr>
          <w:rFonts w:asciiTheme="minorEastAsia" w:eastAsiaTheme="minorEastAsia" w:hAnsiTheme="minorEastAsia" w:cs="楷体"/>
          <w:color w:val="3E3E3E"/>
          <w:kern w:val="0"/>
          <w:sz w:val="24"/>
          <w:szCs w:val="24"/>
          <w:lang w:bidi="ar"/>
        </w:rPr>
      </w:pPr>
      <w:r w:rsidRPr="005026DD">
        <w:rPr>
          <w:rFonts w:asciiTheme="minorEastAsia" w:eastAsiaTheme="minorEastAsia" w:hAnsiTheme="minorEastAsia" w:cs="楷体" w:hint="eastAsia"/>
          <w:color w:val="3E3E3E"/>
          <w:kern w:val="0"/>
          <w:sz w:val="24"/>
          <w:szCs w:val="24"/>
          <w:lang w:bidi="ar"/>
        </w:rPr>
        <w:t>尊敬的民政部：</w:t>
      </w:r>
    </w:p>
    <w:p w14:paraId="5E387126" w14:textId="77777777" w:rsidR="00A07B39" w:rsidRPr="005026DD" w:rsidRDefault="00A07B39" w:rsidP="005026DD">
      <w:pPr>
        <w:spacing w:line="360" w:lineRule="auto"/>
        <w:rPr>
          <w:rFonts w:asciiTheme="minorEastAsia" w:eastAsiaTheme="minorEastAsia" w:hAnsiTheme="minorEastAsia" w:cs="楷体"/>
          <w:color w:val="3E3E3E"/>
          <w:kern w:val="0"/>
          <w:sz w:val="24"/>
          <w:szCs w:val="24"/>
          <w:lang w:bidi="ar"/>
        </w:rPr>
      </w:pPr>
    </w:p>
    <w:p w14:paraId="3659AED3" w14:textId="77777777" w:rsidR="00A07B39" w:rsidRPr="005026DD" w:rsidRDefault="00A07B39" w:rsidP="005026DD">
      <w:pPr>
        <w:spacing w:line="360" w:lineRule="auto"/>
        <w:rPr>
          <w:rFonts w:asciiTheme="minorEastAsia" w:eastAsiaTheme="minorEastAsia" w:hAnsiTheme="minorEastAsia" w:cs="楷体"/>
          <w:color w:val="3E3E3E"/>
          <w:kern w:val="0"/>
          <w:sz w:val="24"/>
          <w:szCs w:val="24"/>
          <w:lang w:bidi="ar"/>
        </w:rPr>
      </w:pPr>
      <w:r w:rsidRPr="005026DD">
        <w:rPr>
          <w:rFonts w:asciiTheme="minorEastAsia" w:eastAsiaTheme="minorEastAsia" w:hAnsiTheme="minorEastAsia" w:cs="楷体" w:hint="eastAsia"/>
          <w:color w:val="3E3E3E"/>
          <w:kern w:val="0"/>
          <w:sz w:val="24"/>
          <w:szCs w:val="24"/>
          <w:lang w:bidi="ar"/>
        </w:rPr>
        <w:t>感谢贵部为《慈善组织公开募捐管理办法》的起草所</w:t>
      </w:r>
      <w:proofErr w:type="gramStart"/>
      <w:r w:rsidRPr="005026DD">
        <w:rPr>
          <w:rFonts w:asciiTheme="minorEastAsia" w:eastAsiaTheme="minorEastAsia" w:hAnsiTheme="minorEastAsia" w:cs="楷体" w:hint="eastAsia"/>
          <w:color w:val="3E3E3E"/>
          <w:kern w:val="0"/>
          <w:sz w:val="24"/>
          <w:szCs w:val="24"/>
          <w:lang w:bidi="ar"/>
        </w:rPr>
        <w:t>作出</w:t>
      </w:r>
      <w:proofErr w:type="gramEnd"/>
      <w:r w:rsidRPr="005026DD">
        <w:rPr>
          <w:rFonts w:asciiTheme="minorEastAsia" w:eastAsiaTheme="minorEastAsia" w:hAnsiTheme="minorEastAsia" w:cs="楷体" w:hint="eastAsia"/>
          <w:color w:val="3E3E3E"/>
          <w:kern w:val="0"/>
          <w:sz w:val="24"/>
          <w:szCs w:val="24"/>
          <w:lang w:bidi="ar"/>
        </w:rPr>
        <w:t>的巨大努力！贵部就《慈善组织公开募捐管理办法》的立法向社会公开征求意见，是尊重民意、贯彻公众参与立法的积极举措。</w:t>
      </w:r>
    </w:p>
    <w:p w14:paraId="29949D56" w14:textId="77777777" w:rsidR="00A07B39" w:rsidRPr="005026DD" w:rsidRDefault="00A07B39" w:rsidP="005026DD">
      <w:pPr>
        <w:spacing w:line="360" w:lineRule="auto"/>
        <w:rPr>
          <w:rFonts w:asciiTheme="minorEastAsia" w:eastAsiaTheme="minorEastAsia" w:hAnsiTheme="minorEastAsia" w:cs="楷体"/>
          <w:color w:val="3E3E3E"/>
          <w:kern w:val="0"/>
          <w:sz w:val="24"/>
          <w:szCs w:val="24"/>
          <w:lang w:bidi="ar"/>
        </w:rPr>
      </w:pPr>
    </w:p>
    <w:p w14:paraId="4564A710" w14:textId="77777777" w:rsidR="00A07B39" w:rsidRPr="005026DD" w:rsidRDefault="00A07B39" w:rsidP="005026DD">
      <w:pPr>
        <w:spacing w:line="360" w:lineRule="auto"/>
        <w:rPr>
          <w:rFonts w:asciiTheme="minorEastAsia" w:eastAsiaTheme="minorEastAsia" w:hAnsiTheme="minorEastAsia" w:cs="楷体"/>
          <w:color w:val="3E3E3E"/>
          <w:kern w:val="0"/>
          <w:sz w:val="24"/>
          <w:szCs w:val="24"/>
          <w:lang w:bidi="ar"/>
        </w:rPr>
      </w:pPr>
      <w:r w:rsidRPr="005026DD">
        <w:rPr>
          <w:rFonts w:asciiTheme="minorEastAsia" w:eastAsiaTheme="minorEastAsia" w:hAnsiTheme="minorEastAsia" w:cs="楷体" w:hint="eastAsia"/>
          <w:color w:val="3E3E3E"/>
          <w:kern w:val="0"/>
          <w:sz w:val="24"/>
          <w:szCs w:val="24"/>
          <w:lang w:bidi="ar"/>
        </w:rPr>
        <w:t>上海</w:t>
      </w:r>
      <w:proofErr w:type="gramStart"/>
      <w:r w:rsidRPr="005026DD">
        <w:rPr>
          <w:rFonts w:asciiTheme="minorEastAsia" w:eastAsiaTheme="minorEastAsia" w:hAnsiTheme="minorEastAsia" w:cs="楷体" w:hint="eastAsia"/>
          <w:color w:val="3E3E3E"/>
          <w:kern w:val="0"/>
          <w:sz w:val="24"/>
          <w:szCs w:val="24"/>
          <w:lang w:bidi="ar"/>
        </w:rPr>
        <w:t>复恩社会</w:t>
      </w:r>
      <w:proofErr w:type="gramEnd"/>
      <w:r w:rsidRPr="005026DD">
        <w:rPr>
          <w:rFonts w:asciiTheme="minorEastAsia" w:eastAsiaTheme="minorEastAsia" w:hAnsiTheme="minorEastAsia" w:cs="楷体" w:hint="eastAsia"/>
          <w:color w:val="3E3E3E"/>
          <w:kern w:val="0"/>
          <w:sz w:val="24"/>
          <w:szCs w:val="24"/>
          <w:lang w:bidi="ar"/>
        </w:rPr>
        <w:t>组织法律服务中心结合自身实践及研究，提出了以下十</w:t>
      </w:r>
      <w:r w:rsidR="00A047B0" w:rsidRPr="005026DD">
        <w:rPr>
          <w:rFonts w:asciiTheme="minorEastAsia" w:eastAsiaTheme="minorEastAsia" w:hAnsiTheme="minorEastAsia" w:cs="楷体" w:hint="eastAsia"/>
          <w:color w:val="3E3E3E"/>
          <w:kern w:val="0"/>
          <w:sz w:val="24"/>
          <w:szCs w:val="24"/>
          <w:lang w:bidi="ar"/>
        </w:rPr>
        <w:t>三</w:t>
      </w:r>
      <w:r w:rsidRPr="005026DD">
        <w:rPr>
          <w:rFonts w:asciiTheme="minorEastAsia" w:eastAsiaTheme="minorEastAsia" w:hAnsiTheme="minorEastAsia" w:cs="楷体" w:hint="eastAsia"/>
          <w:color w:val="3E3E3E"/>
          <w:kern w:val="0"/>
          <w:sz w:val="24"/>
          <w:szCs w:val="24"/>
          <w:lang w:bidi="ar"/>
        </w:rPr>
        <w:t>条修改意见和建议：</w:t>
      </w:r>
    </w:p>
    <w:p w14:paraId="4169DAD8" w14:textId="77777777" w:rsidR="00A07B39" w:rsidRPr="005026DD" w:rsidRDefault="00A07B39" w:rsidP="005026DD">
      <w:pPr>
        <w:spacing w:line="360" w:lineRule="auto"/>
        <w:rPr>
          <w:rFonts w:asciiTheme="minorEastAsia" w:eastAsiaTheme="minorEastAsia" w:hAnsiTheme="minorEastAsia" w:cs="楷体"/>
          <w:color w:val="3E3E3E"/>
          <w:kern w:val="0"/>
          <w:sz w:val="24"/>
          <w:szCs w:val="24"/>
          <w:lang w:bidi="ar"/>
        </w:rPr>
      </w:pPr>
    </w:p>
    <w:p w14:paraId="14FD55A1" w14:textId="77777777" w:rsidR="00A07B39" w:rsidRPr="005026DD" w:rsidRDefault="00A07B39" w:rsidP="005026DD">
      <w:pPr>
        <w:spacing w:line="360" w:lineRule="auto"/>
        <w:rPr>
          <w:rFonts w:asciiTheme="minorEastAsia" w:eastAsiaTheme="minorEastAsia" w:hAnsiTheme="minorEastAsia" w:cs="楷体"/>
          <w:color w:val="3E3E3E"/>
          <w:kern w:val="0"/>
          <w:sz w:val="24"/>
          <w:szCs w:val="24"/>
          <w:lang w:bidi="ar"/>
        </w:rPr>
      </w:pPr>
      <w:r w:rsidRPr="005026DD">
        <w:rPr>
          <w:rFonts w:asciiTheme="minorEastAsia" w:eastAsiaTheme="minorEastAsia" w:hAnsiTheme="minorEastAsia" w:cs="楷体" w:hint="eastAsia"/>
          <w:color w:val="3E3E3E"/>
          <w:kern w:val="0"/>
          <w:sz w:val="24"/>
          <w:szCs w:val="24"/>
          <w:lang w:bidi="ar"/>
        </w:rPr>
        <w:t>【以下条文序号为《慈善组织公开募捐管理办法(征求意见稿)》</w:t>
      </w:r>
      <w:r w:rsidR="009A2853" w:rsidRPr="005026DD">
        <w:rPr>
          <w:rFonts w:asciiTheme="minorEastAsia" w:eastAsiaTheme="minorEastAsia" w:hAnsiTheme="minorEastAsia" w:cs="楷体" w:hint="eastAsia"/>
          <w:color w:val="3E3E3E"/>
          <w:kern w:val="0"/>
          <w:sz w:val="24"/>
          <w:szCs w:val="24"/>
          <w:lang w:bidi="ar"/>
        </w:rPr>
        <w:t>(下称“本办法”)</w:t>
      </w:r>
      <w:r w:rsidRPr="005026DD">
        <w:rPr>
          <w:rFonts w:asciiTheme="minorEastAsia" w:eastAsiaTheme="minorEastAsia" w:hAnsiTheme="minorEastAsia" w:cs="楷体" w:hint="eastAsia"/>
          <w:color w:val="3E3E3E"/>
          <w:kern w:val="0"/>
          <w:sz w:val="24"/>
          <w:szCs w:val="24"/>
          <w:lang w:bidi="ar"/>
        </w:rPr>
        <w:t>中的条文顺序号】</w:t>
      </w:r>
    </w:p>
    <w:p w14:paraId="55CACE10" w14:textId="77777777" w:rsidR="003D35E0" w:rsidRPr="005026DD" w:rsidRDefault="009A2853" w:rsidP="005026DD">
      <w:pPr>
        <w:pStyle w:val="a7"/>
        <w:numPr>
          <w:ilvl w:val="0"/>
          <w:numId w:val="1"/>
        </w:numPr>
        <w:spacing w:line="360" w:lineRule="auto"/>
        <w:ind w:firstLineChars="0"/>
        <w:rPr>
          <w:rFonts w:asciiTheme="minorEastAsia" w:eastAsiaTheme="minorEastAsia" w:hAnsiTheme="minorEastAsia" w:cs="黑体"/>
          <w:b/>
          <w:bCs/>
          <w:color w:val="333333"/>
          <w:sz w:val="24"/>
          <w:szCs w:val="24"/>
          <w:shd w:val="clear" w:color="auto" w:fill="FFFFFF"/>
        </w:rPr>
      </w:pPr>
      <w:r w:rsidRPr="005026DD">
        <w:rPr>
          <w:rFonts w:asciiTheme="minorEastAsia" w:eastAsiaTheme="minorEastAsia" w:hAnsiTheme="minorEastAsia" w:cs="黑体" w:hint="eastAsia"/>
          <w:b/>
          <w:bCs/>
          <w:color w:val="333333"/>
          <w:sz w:val="24"/>
          <w:szCs w:val="24"/>
          <w:shd w:val="clear" w:color="auto" w:fill="FFFFFF"/>
        </w:rPr>
        <w:t>建议</w:t>
      </w:r>
      <w:r w:rsidR="00B90DCD" w:rsidRPr="005026DD">
        <w:rPr>
          <w:rFonts w:asciiTheme="minorEastAsia" w:eastAsiaTheme="minorEastAsia" w:hAnsiTheme="minorEastAsia" w:cs="黑体" w:hint="eastAsia"/>
          <w:b/>
          <w:bCs/>
          <w:color w:val="333333"/>
          <w:sz w:val="24"/>
          <w:szCs w:val="24"/>
          <w:shd w:val="clear" w:color="auto" w:fill="FFFFFF"/>
        </w:rPr>
        <w:t>将</w:t>
      </w:r>
      <w:r w:rsidRPr="005026DD">
        <w:rPr>
          <w:rFonts w:asciiTheme="minorEastAsia" w:eastAsiaTheme="minorEastAsia" w:hAnsiTheme="minorEastAsia" w:cs="黑体" w:hint="eastAsia"/>
          <w:b/>
          <w:bCs/>
          <w:color w:val="333333"/>
          <w:sz w:val="24"/>
          <w:szCs w:val="24"/>
          <w:shd w:val="clear" w:color="auto" w:fill="FFFFFF"/>
        </w:rPr>
        <w:t>本办法与《慈善组织认定办法（修订草案征求意见稿）》的规定</w:t>
      </w:r>
      <w:r w:rsidR="00B90DCD" w:rsidRPr="005026DD">
        <w:rPr>
          <w:rFonts w:asciiTheme="minorEastAsia" w:eastAsiaTheme="minorEastAsia" w:hAnsiTheme="minorEastAsia" w:cs="黑体" w:hint="eastAsia"/>
          <w:b/>
          <w:bCs/>
          <w:color w:val="333333"/>
          <w:sz w:val="24"/>
          <w:szCs w:val="24"/>
          <w:shd w:val="clear" w:color="auto" w:fill="FFFFFF"/>
        </w:rPr>
        <w:t>结合</w:t>
      </w:r>
      <w:r w:rsidRPr="005026DD">
        <w:rPr>
          <w:rFonts w:asciiTheme="minorEastAsia" w:eastAsiaTheme="minorEastAsia" w:hAnsiTheme="minorEastAsia" w:cs="黑体" w:hint="eastAsia"/>
          <w:b/>
          <w:bCs/>
          <w:color w:val="333333"/>
          <w:sz w:val="24"/>
          <w:szCs w:val="24"/>
          <w:shd w:val="clear" w:color="auto" w:fill="FFFFFF"/>
        </w:rPr>
        <w:t>考虑</w:t>
      </w:r>
      <w:r w:rsidR="00B90DCD" w:rsidRPr="005026DD">
        <w:rPr>
          <w:rFonts w:asciiTheme="minorEastAsia" w:eastAsiaTheme="minorEastAsia" w:hAnsiTheme="minorEastAsia" w:cs="黑体" w:hint="eastAsia"/>
          <w:b/>
          <w:bCs/>
          <w:color w:val="333333"/>
          <w:sz w:val="24"/>
          <w:szCs w:val="24"/>
          <w:shd w:val="clear" w:color="auto" w:fill="FFFFFF"/>
        </w:rPr>
        <w:t>，尽量减少</w:t>
      </w:r>
      <w:r w:rsidR="00D75E87" w:rsidRPr="005026DD">
        <w:rPr>
          <w:rFonts w:asciiTheme="minorEastAsia" w:eastAsiaTheme="minorEastAsia" w:hAnsiTheme="minorEastAsia" w:cs="黑体" w:hint="eastAsia"/>
          <w:b/>
          <w:bCs/>
          <w:color w:val="333333"/>
          <w:sz w:val="24"/>
          <w:szCs w:val="24"/>
          <w:shd w:val="clear" w:color="auto" w:fill="FFFFFF"/>
        </w:rPr>
        <w:t>存量</w:t>
      </w:r>
      <w:r w:rsidR="002347AC" w:rsidRPr="005026DD">
        <w:rPr>
          <w:rFonts w:asciiTheme="minorEastAsia" w:eastAsiaTheme="minorEastAsia" w:hAnsiTheme="minorEastAsia" w:cs="黑体" w:hint="eastAsia"/>
          <w:b/>
          <w:bCs/>
          <w:color w:val="333333"/>
          <w:sz w:val="24"/>
          <w:szCs w:val="24"/>
          <w:shd w:val="clear" w:color="auto" w:fill="FFFFFF"/>
        </w:rPr>
        <w:t>社会</w:t>
      </w:r>
      <w:r w:rsidR="00B90DCD" w:rsidRPr="005026DD">
        <w:rPr>
          <w:rFonts w:asciiTheme="minorEastAsia" w:eastAsiaTheme="minorEastAsia" w:hAnsiTheme="minorEastAsia" w:cs="黑体" w:hint="eastAsia"/>
          <w:b/>
          <w:bCs/>
          <w:color w:val="333333"/>
          <w:sz w:val="24"/>
          <w:szCs w:val="24"/>
          <w:shd w:val="clear" w:color="auto" w:fill="FFFFFF"/>
        </w:rPr>
        <w:t>组织申请公开募捐资格所经的年数</w:t>
      </w:r>
    </w:p>
    <w:p w14:paraId="60502E14" w14:textId="77777777" w:rsidR="00B90DCD" w:rsidRPr="005026DD" w:rsidRDefault="00BC2347"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黑体" w:hint="eastAsia"/>
          <w:b/>
          <w:bCs/>
          <w:i/>
          <w:color w:val="333333"/>
          <w:sz w:val="24"/>
          <w:szCs w:val="24"/>
          <w:shd w:val="clear" w:color="auto" w:fill="FFFFFF"/>
        </w:rPr>
        <w:t>【</w:t>
      </w:r>
      <w:r w:rsidRPr="005026DD">
        <w:rPr>
          <w:rFonts w:asciiTheme="minorEastAsia" w:eastAsiaTheme="minorEastAsia" w:hAnsiTheme="minorEastAsia" w:cs="黑体" w:hint="eastAsia"/>
          <w:bCs/>
          <w:i/>
          <w:color w:val="333333"/>
          <w:sz w:val="24"/>
          <w:szCs w:val="24"/>
          <w:shd w:val="clear" w:color="auto" w:fill="FFFFFF"/>
        </w:rPr>
        <w:t>第五条</w:t>
      </w:r>
      <w:r w:rsidR="00CA2A68" w:rsidRPr="005026DD">
        <w:rPr>
          <w:rFonts w:asciiTheme="minorEastAsia" w:eastAsiaTheme="minorEastAsia" w:hAnsiTheme="minorEastAsia" w:cs="黑体" w:hint="eastAsia"/>
          <w:bCs/>
          <w:i/>
          <w:color w:val="333333"/>
          <w:sz w:val="24"/>
          <w:szCs w:val="24"/>
          <w:shd w:val="clear" w:color="auto" w:fill="FFFFFF"/>
        </w:rPr>
        <w:t>第一款</w:t>
      </w:r>
      <w:r w:rsidRPr="005026DD">
        <w:rPr>
          <w:rFonts w:asciiTheme="minorEastAsia" w:eastAsiaTheme="minorEastAsia" w:hAnsiTheme="minorEastAsia" w:cs="仿宋_GB2312" w:hint="eastAsia"/>
          <w:b/>
          <w:bCs/>
          <w:i/>
          <w:color w:val="333333"/>
          <w:sz w:val="24"/>
          <w:szCs w:val="24"/>
          <w:shd w:val="clear" w:color="auto" w:fill="FFFFFF"/>
        </w:rPr>
        <w:t>】</w:t>
      </w:r>
      <w:r w:rsidR="00B90DCD" w:rsidRPr="005026DD">
        <w:rPr>
          <w:rFonts w:asciiTheme="minorEastAsia" w:eastAsiaTheme="minorEastAsia" w:hAnsiTheme="minorEastAsia" w:cs="仿宋_GB2312" w:hint="eastAsia"/>
          <w:i/>
          <w:color w:val="333333"/>
          <w:sz w:val="24"/>
          <w:szCs w:val="24"/>
          <w:shd w:val="clear" w:color="auto" w:fill="FFFFFF"/>
        </w:rPr>
        <w:t>依法登记或者认定为慈善组织满二年的，可以申请取得公开募捐资格。</w:t>
      </w:r>
    </w:p>
    <w:p w14:paraId="7F048F2D" w14:textId="77777777" w:rsidR="00B90DCD" w:rsidRPr="005026DD" w:rsidRDefault="00BC2347" w:rsidP="005026DD">
      <w:pPr>
        <w:spacing w:line="360" w:lineRule="auto"/>
        <w:rPr>
          <w:rFonts w:asciiTheme="minorEastAsia" w:eastAsiaTheme="minorEastAsia" w:hAnsiTheme="minorEastAsia" w:cs="仿宋_GB2312"/>
          <w:color w:val="333333"/>
          <w:sz w:val="24"/>
          <w:szCs w:val="24"/>
          <w:shd w:val="clear" w:color="auto" w:fill="FFFFFF"/>
        </w:rPr>
      </w:pPr>
      <w:r w:rsidRPr="005026DD">
        <w:rPr>
          <w:rFonts w:asciiTheme="minorEastAsia" w:eastAsiaTheme="minorEastAsia" w:hAnsiTheme="minorEastAsia" w:cs="黑体" w:hint="eastAsia"/>
          <w:b/>
          <w:bCs/>
          <w:color w:val="333333"/>
          <w:sz w:val="24"/>
          <w:szCs w:val="24"/>
          <w:shd w:val="clear" w:color="auto" w:fill="FFFFFF"/>
        </w:rPr>
        <w:t>【修改意见】</w:t>
      </w:r>
      <w:r w:rsidRPr="005026DD">
        <w:rPr>
          <w:rFonts w:asciiTheme="minorEastAsia" w:eastAsiaTheme="minorEastAsia" w:hAnsiTheme="minorEastAsia" w:cs="黑体" w:hint="eastAsia"/>
          <w:bCs/>
          <w:color w:val="333333"/>
          <w:sz w:val="24"/>
          <w:szCs w:val="24"/>
          <w:shd w:val="clear" w:color="auto" w:fill="FFFFFF"/>
        </w:rPr>
        <w:t>建议</w:t>
      </w:r>
      <w:r w:rsidR="00E35DBE" w:rsidRPr="005026DD">
        <w:rPr>
          <w:rFonts w:asciiTheme="minorEastAsia" w:eastAsiaTheme="minorEastAsia" w:hAnsiTheme="minorEastAsia" w:cs="黑体" w:hint="eastAsia"/>
          <w:bCs/>
          <w:color w:val="333333"/>
          <w:sz w:val="24"/>
          <w:szCs w:val="24"/>
          <w:shd w:val="clear" w:color="auto" w:fill="FFFFFF"/>
        </w:rPr>
        <w:t>在</w:t>
      </w:r>
      <w:r w:rsidR="00CA2A68" w:rsidRPr="005026DD">
        <w:rPr>
          <w:rFonts w:asciiTheme="minorEastAsia" w:eastAsiaTheme="minorEastAsia" w:hAnsiTheme="minorEastAsia" w:cs="黑体" w:hint="eastAsia"/>
          <w:bCs/>
          <w:color w:val="333333"/>
          <w:sz w:val="24"/>
          <w:szCs w:val="24"/>
          <w:shd w:val="clear" w:color="auto" w:fill="FFFFFF"/>
        </w:rPr>
        <w:t>慈善组织认定</w:t>
      </w:r>
      <w:r w:rsidR="00000970" w:rsidRPr="005026DD">
        <w:rPr>
          <w:rFonts w:asciiTheme="minorEastAsia" w:eastAsiaTheme="minorEastAsia" w:hAnsiTheme="minorEastAsia" w:cs="黑体" w:hint="eastAsia"/>
          <w:bCs/>
          <w:color w:val="333333"/>
          <w:sz w:val="24"/>
          <w:szCs w:val="24"/>
          <w:shd w:val="clear" w:color="auto" w:fill="FFFFFF"/>
        </w:rPr>
        <w:t>办法</w:t>
      </w:r>
      <w:r w:rsidR="00E35DBE" w:rsidRPr="005026DD">
        <w:rPr>
          <w:rFonts w:asciiTheme="minorEastAsia" w:eastAsiaTheme="minorEastAsia" w:hAnsiTheme="minorEastAsia" w:cs="黑体" w:hint="eastAsia"/>
          <w:bCs/>
          <w:color w:val="333333"/>
          <w:sz w:val="24"/>
          <w:szCs w:val="24"/>
          <w:shd w:val="clear" w:color="auto" w:fill="FFFFFF"/>
        </w:rPr>
        <w:t>中删除对社会组织</w:t>
      </w:r>
      <w:r w:rsidR="009A2853" w:rsidRPr="005026DD">
        <w:rPr>
          <w:rFonts w:asciiTheme="minorEastAsia" w:eastAsiaTheme="minorEastAsia" w:hAnsiTheme="minorEastAsia" w:cs="黑体" w:hint="eastAsia"/>
          <w:bCs/>
          <w:color w:val="333333"/>
          <w:sz w:val="24"/>
          <w:szCs w:val="24"/>
          <w:shd w:val="clear" w:color="auto" w:fill="FFFFFF"/>
        </w:rPr>
        <w:t>已存续</w:t>
      </w:r>
      <w:r w:rsidR="00E35DBE" w:rsidRPr="005026DD">
        <w:rPr>
          <w:rFonts w:asciiTheme="minorEastAsia" w:eastAsiaTheme="minorEastAsia" w:hAnsiTheme="minorEastAsia" w:cs="黑体" w:hint="eastAsia"/>
          <w:bCs/>
          <w:color w:val="333333"/>
          <w:sz w:val="24"/>
          <w:szCs w:val="24"/>
          <w:shd w:val="clear" w:color="auto" w:fill="FFFFFF"/>
        </w:rPr>
        <w:t>年限的要求</w:t>
      </w:r>
      <w:r w:rsidR="001C7E9F" w:rsidRPr="005026DD">
        <w:rPr>
          <w:rFonts w:asciiTheme="minorEastAsia" w:eastAsiaTheme="minorEastAsia" w:hAnsiTheme="minorEastAsia" w:cs="黑体" w:hint="eastAsia"/>
          <w:bCs/>
          <w:color w:val="333333"/>
          <w:sz w:val="24"/>
          <w:szCs w:val="24"/>
          <w:shd w:val="clear" w:color="auto" w:fill="FFFFFF"/>
        </w:rPr>
        <w:t>。</w:t>
      </w:r>
    </w:p>
    <w:p w14:paraId="6CF5B059" w14:textId="77777777" w:rsidR="00BC2347" w:rsidRPr="005026DD" w:rsidRDefault="00BC2347" w:rsidP="005026DD">
      <w:pPr>
        <w:spacing w:line="360" w:lineRule="auto"/>
        <w:rPr>
          <w:rFonts w:asciiTheme="minorEastAsia" w:eastAsiaTheme="minorEastAsia" w:hAnsiTheme="minorEastAsia" w:cs="黑体"/>
          <w:bCs/>
          <w:color w:val="333333"/>
          <w:sz w:val="24"/>
          <w:szCs w:val="24"/>
          <w:shd w:val="clear" w:color="auto" w:fill="FFFFFF"/>
        </w:rPr>
      </w:pPr>
      <w:r w:rsidRPr="005026DD">
        <w:rPr>
          <w:rFonts w:asciiTheme="minorEastAsia" w:eastAsiaTheme="minorEastAsia" w:hAnsiTheme="minorEastAsia" w:cs="黑体"/>
          <w:b/>
          <w:bCs/>
          <w:color w:val="333333"/>
          <w:sz w:val="24"/>
          <w:szCs w:val="24"/>
          <w:shd w:val="clear" w:color="auto" w:fill="FFFFFF"/>
        </w:rPr>
        <w:t>【</w:t>
      </w:r>
      <w:r w:rsidRPr="005026DD">
        <w:rPr>
          <w:rFonts w:asciiTheme="minorEastAsia" w:eastAsiaTheme="minorEastAsia" w:hAnsiTheme="minorEastAsia" w:cs="黑体" w:hint="eastAsia"/>
          <w:b/>
          <w:bCs/>
          <w:color w:val="333333"/>
          <w:sz w:val="24"/>
          <w:szCs w:val="24"/>
          <w:shd w:val="clear" w:color="auto" w:fill="FFFFFF"/>
        </w:rPr>
        <w:t>理由</w:t>
      </w:r>
      <w:r w:rsidRPr="005026DD">
        <w:rPr>
          <w:rFonts w:asciiTheme="minorEastAsia" w:eastAsiaTheme="minorEastAsia" w:hAnsiTheme="minorEastAsia" w:cs="黑体"/>
          <w:b/>
          <w:bCs/>
          <w:color w:val="333333"/>
          <w:sz w:val="24"/>
          <w:szCs w:val="24"/>
          <w:shd w:val="clear" w:color="auto" w:fill="FFFFFF"/>
        </w:rPr>
        <w:t>】</w:t>
      </w:r>
      <w:r w:rsidRPr="005026DD">
        <w:rPr>
          <w:rFonts w:asciiTheme="minorEastAsia" w:eastAsiaTheme="minorEastAsia" w:hAnsiTheme="minorEastAsia" w:cs="黑体" w:hint="eastAsia"/>
          <w:bCs/>
          <w:color w:val="333333"/>
          <w:sz w:val="24"/>
          <w:szCs w:val="24"/>
          <w:shd w:val="clear" w:color="auto" w:fill="FFFFFF"/>
        </w:rPr>
        <w:t>按照《慈善组织认定办法（修订草案征求意见稿）》第四条</w:t>
      </w:r>
      <w:r w:rsidR="00E35DBE" w:rsidRPr="005026DD">
        <w:rPr>
          <w:rFonts w:asciiTheme="minorEastAsia" w:eastAsiaTheme="minorEastAsia" w:hAnsiTheme="minorEastAsia" w:cs="黑体" w:hint="eastAsia"/>
          <w:bCs/>
          <w:color w:val="333333"/>
          <w:sz w:val="24"/>
          <w:szCs w:val="24"/>
          <w:shd w:val="clear" w:color="auto" w:fill="FFFFFF"/>
        </w:rPr>
        <w:t>的要求</w:t>
      </w:r>
      <w:r w:rsidR="009A2853" w:rsidRPr="005026DD">
        <w:rPr>
          <w:rFonts w:asciiTheme="minorEastAsia" w:eastAsiaTheme="minorEastAsia" w:hAnsiTheme="minorEastAsia" w:cs="黑体" w:hint="eastAsia"/>
          <w:bCs/>
          <w:color w:val="333333"/>
          <w:sz w:val="24"/>
          <w:szCs w:val="24"/>
          <w:shd w:val="clear" w:color="auto" w:fill="FFFFFF"/>
        </w:rPr>
        <w:t>，</w:t>
      </w:r>
      <w:r w:rsidR="00E35DBE" w:rsidRPr="005026DD">
        <w:rPr>
          <w:rFonts w:asciiTheme="minorEastAsia" w:eastAsiaTheme="minorEastAsia" w:hAnsiTheme="minorEastAsia" w:cs="黑体" w:hint="eastAsia"/>
          <w:bCs/>
          <w:color w:val="333333"/>
          <w:sz w:val="24"/>
          <w:szCs w:val="24"/>
          <w:shd w:val="clear" w:color="auto" w:fill="FFFFFF"/>
        </w:rPr>
        <w:t>2016年9月1日</w:t>
      </w:r>
      <w:r w:rsidR="009A2853" w:rsidRPr="005026DD">
        <w:rPr>
          <w:rFonts w:asciiTheme="minorEastAsia" w:eastAsiaTheme="minorEastAsia" w:hAnsiTheme="minorEastAsia" w:cs="黑体" w:hint="eastAsia"/>
          <w:bCs/>
          <w:color w:val="333333"/>
          <w:sz w:val="24"/>
          <w:szCs w:val="24"/>
          <w:shd w:val="clear" w:color="auto" w:fill="FFFFFF"/>
        </w:rPr>
        <w:t>前登记</w:t>
      </w:r>
      <w:r w:rsidRPr="005026DD">
        <w:rPr>
          <w:rFonts w:asciiTheme="minorEastAsia" w:eastAsiaTheme="minorEastAsia" w:hAnsiTheme="minorEastAsia" w:cs="黑体" w:hint="eastAsia"/>
          <w:bCs/>
          <w:color w:val="333333"/>
          <w:sz w:val="24"/>
          <w:szCs w:val="24"/>
          <w:shd w:val="clear" w:color="auto" w:fill="FFFFFF"/>
        </w:rPr>
        <w:t>满一年的社会团体、社会服务机构</w:t>
      </w:r>
      <w:r w:rsidR="009A2853" w:rsidRPr="005026DD">
        <w:rPr>
          <w:rFonts w:asciiTheme="minorEastAsia" w:eastAsiaTheme="minorEastAsia" w:hAnsiTheme="minorEastAsia" w:cs="黑体" w:hint="eastAsia"/>
          <w:bCs/>
          <w:color w:val="333333"/>
          <w:sz w:val="24"/>
          <w:szCs w:val="24"/>
          <w:shd w:val="clear" w:color="auto" w:fill="FFFFFF"/>
        </w:rPr>
        <w:t>才能</w:t>
      </w:r>
      <w:r w:rsidRPr="005026DD">
        <w:rPr>
          <w:rFonts w:asciiTheme="minorEastAsia" w:eastAsiaTheme="minorEastAsia" w:hAnsiTheme="minorEastAsia" w:cs="黑体" w:hint="eastAsia"/>
          <w:bCs/>
          <w:color w:val="333333"/>
          <w:sz w:val="24"/>
          <w:szCs w:val="24"/>
          <w:shd w:val="clear" w:color="auto" w:fill="FFFFFF"/>
        </w:rPr>
        <w:t>申请认定</w:t>
      </w:r>
      <w:r w:rsidR="009A2853" w:rsidRPr="005026DD">
        <w:rPr>
          <w:rFonts w:asciiTheme="minorEastAsia" w:eastAsiaTheme="minorEastAsia" w:hAnsiTheme="minorEastAsia" w:cs="黑体" w:hint="eastAsia"/>
          <w:bCs/>
          <w:color w:val="333333"/>
          <w:sz w:val="24"/>
          <w:szCs w:val="24"/>
          <w:shd w:val="clear" w:color="auto" w:fill="FFFFFF"/>
        </w:rPr>
        <w:t>慈善组织。考虑到这项条件，加之本法中申请公开募捐资格的两年过渡期，因此对于本法实施前登记未满一年的</w:t>
      </w:r>
      <w:r w:rsidR="00D75E87" w:rsidRPr="005026DD">
        <w:rPr>
          <w:rFonts w:asciiTheme="minorEastAsia" w:eastAsiaTheme="minorEastAsia" w:hAnsiTheme="minorEastAsia" w:cs="黑体" w:hint="eastAsia"/>
          <w:bCs/>
          <w:color w:val="333333"/>
          <w:sz w:val="24"/>
          <w:szCs w:val="24"/>
          <w:shd w:val="clear" w:color="auto" w:fill="FFFFFF"/>
        </w:rPr>
        <w:t>存量</w:t>
      </w:r>
      <w:r w:rsidR="009A2853" w:rsidRPr="005026DD">
        <w:rPr>
          <w:rFonts w:asciiTheme="minorEastAsia" w:eastAsiaTheme="minorEastAsia" w:hAnsiTheme="minorEastAsia" w:cs="黑体" w:hint="eastAsia"/>
          <w:bCs/>
          <w:color w:val="333333"/>
          <w:sz w:val="24"/>
          <w:szCs w:val="24"/>
          <w:shd w:val="clear" w:color="auto" w:fill="FFFFFF"/>
        </w:rPr>
        <w:t>社会组织可能要等待三年才能申请公开募捐资格，这显然是</w:t>
      </w:r>
      <w:r w:rsidR="001C7E9F" w:rsidRPr="005026DD">
        <w:rPr>
          <w:rFonts w:asciiTheme="minorEastAsia" w:eastAsiaTheme="minorEastAsia" w:hAnsiTheme="minorEastAsia" w:cs="黑体" w:hint="eastAsia"/>
          <w:bCs/>
          <w:color w:val="333333"/>
          <w:sz w:val="24"/>
          <w:szCs w:val="24"/>
          <w:shd w:val="clear" w:color="auto" w:fill="FFFFFF"/>
        </w:rPr>
        <w:t>不公平</w:t>
      </w:r>
      <w:r w:rsidR="009A2853" w:rsidRPr="005026DD">
        <w:rPr>
          <w:rFonts w:asciiTheme="minorEastAsia" w:eastAsiaTheme="minorEastAsia" w:hAnsiTheme="minorEastAsia" w:cs="黑体" w:hint="eastAsia"/>
          <w:bCs/>
          <w:color w:val="333333"/>
          <w:sz w:val="24"/>
          <w:szCs w:val="24"/>
          <w:shd w:val="clear" w:color="auto" w:fill="FFFFFF"/>
        </w:rPr>
        <w:t>的</w:t>
      </w:r>
      <w:r w:rsidR="001C7E9F" w:rsidRPr="005026DD">
        <w:rPr>
          <w:rFonts w:asciiTheme="minorEastAsia" w:eastAsiaTheme="minorEastAsia" w:hAnsiTheme="minorEastAsia" w:cs="黑体" w:hint="eastAsia"/>
          <w:bCs/>
          <w:color w:val="333333"/>
          <w:sz w:val="24"/>
          <w:szCs w:val="24"/>
          <w:shd w:val="clear" w:color="auto" w:fill="FFFFFF"/>
        </w:rPr>
        <w:t>。</w:t>
      </w:r>
    </w:p>
    <w:p w14:paraId="287B420A" w14:textId="77777777" w:rsidR="00DF5B9F" w:rsidRPr="005026DD" w:rsidRDefault="00DF5B9F" w:rsidP="005026DD">
      <w:pPr>
        <w:spacing w:line="360" w:lineRule="auto"/>
        <w:rPr>
          <w:rFonts w:asciiTheme="minorEastAsia" w:eastAsiaTheme="minorEastAsia" w:hAnsiTheme="minorEastAsia" w:cs="仿宋_GB2312"/>
          <w:color w:val="333333"/>
          <w:sz w:val="24"/>
          <w:szCs w:val="24"/>
          <w:shd w:val="clear" w:color="auto" w:fill="FFFFFF"/>
        </w:rPr>
      </w:pPr>
    </w:p>
    <w:p w14:paraId="1BA14F47" w14:textId="77777777" w:rsidR="00A07B39" w:rsidRPr="005026DD" w:rsidRDefault="001C7E9F" w:rsidP="005026DD">
      <w:pPr>
        <w:pStyle w:val="a7"/>
        <w:numPr>
          <w:ilvl w:val="0"/>
          <w:numId w:val="1"/>
        </w:numPr>
        <w:spacing w:line="360" w:lineRule="auto"/>
        <w:ind w:firstLineChars="0"/>
        <w:rPr>
          <w:rFonts w:asciiTheme="minorEastAsia" w:eastAsiaTheme="minorEastAsia" w:hAnsiTheme="minorEastAsia" w:cs="黑体"/>
          <w:b/>
          <w:bCs/>
          <w:color w:val="333333"/>
          <w:sz w:val="24"/>
          <w:szCs w:val="24"/>
          <w:shd w:val="clear" w:color="auto" w:fill="FFFFFF"/>
        </w:rPr>
      </w:pPr>
      <w:r w:rsidRPr="005026DD">
        <w:rPr>
          <w:rFonts w:asciiTheme="minorEastAsia" w:eastAsiaTheme="minorEastAsia" w:hAnsiTheme="minorEastAsia" w:cs="黑体" w:hint="eastAsia"/>
          <w:b/>
          <w:bCs/>
          <w:color w:val="333333"/>
          <w:sz w:val="24"/>
          <w:szCs w:val="24"/>
          <w:shd w:val="clear" w:color="auto" w:fill="FFFFFF"/>
        </w:rPr>
        <w:t>建议</w:t>
      </w:r>
      <w:r w:rsidR="00A07B39" w:rsidRPr="005026DD">
        <w:rPr>
          <w:rFonts w:asciiTheme="minorEastAsia" w:eastAsiaTheme="minorEastAsia" w:hAnsiTheme="minorEastAsia" w:cs="黑体" w:hint="eastAsia"/>
          <w:b/>
          <w:bCs/>
          <w:color w:val="333333"/>
          <w:sz w:val="24"/>
          <w:szCs w:val="24"/>
          <w:shd w:val="clear" w:color="auto" w:fill="FFFFFF"/>
        </w:rPr>
        <w:t>明确</w:t>
      </w:r>
      <w:r w:rsidR="00D75E87" w:rsidRPr="005026DD">
        <w:rPr>
          <w:rFonts w:asciiTheme="minorEastAsia" w:eastAsiaTheme="minorEastAsia" w:hAnsiTheme="minorEastAsia" w:cs="黑体" w:hint="eastAsia"/>
          <w:b/>
          <w:bCs/>
          <w:color w:val="333333"/>
          <w:sz w:val="24"/>
          <w:szCs w:val="24"/>
          <w:shd w:val="clear" w:color="auto" w:fill="FFFFFF"/>
        </w:rPr>
        <w:t>公开募捐资格条件中</w:t>
      </w:r>
      <w:r w:rsidR="008F73CE" w:rsidRPr="005026DD">
        <w:rPr>
          <w:rFonts w:asciiTheme="minorEastAsia" w:eastAsiaTheme="minorEastAsia" w:hAnsiTheme="minorEastAsia" w:cs="黑体" w:hint="eastAsia"/>
          <w:b/>
          <w:bCs/>
          <w:color w:val="333333"/>
          <w:sz w:val="24"/>
          <w:szCs w:val="24"/>
          <w:shd w:val="clear" w:color="auto" w:fill="FFFFFF"/>
        </w:rPr>
        <w:t>对</w:t>
      </w:r>
      <w:r w:rsidR="002B6574" w:rsidRPr="005026DD">
        <w:rPr>
          <w:rFonts w:asciiTheme="minorEastAsia" w:eastAsiaTheme="minorEastAsia" w:hAnsiTheme="minorEastAsia" w:cs="黑体" w:hint="eastAsia"/>
          <w:b/>
          <w:bCs/>
          <w:color w:val="333333"/>
          <w:sz w:val="24"/>
          <w:szCs w:val="24"/>
          <w:shd w:val="clear" w:color="auto" w:fill="FFFFFF"/>
        </w:rPr>
        <w:t>专职人员</w:t>
      </w:r>
      <w:r w:rsidR="008F73CE" w:rsidRPr="005026DD">
        <w:rPr>
          <w:rFonts w:asciiTheme="minorEastAsia" w:eastAsiaTheme="minorEastAsia" w:hAnsiTheme="minorEastAsia" w:cs="黑体" w:hint="eastAsia"/>
          <w:b/>
          <w:bCs/>
          <w:color w:val="333333"/>
          <w:sz w:val="24"/>
          <w:szCs w:val="24"/>
          <w:shd w:val="clear" w:color="auto" w:fill="FFFFFF"/>
        </w:rPr>
        <w:t>的配置</w:t>
      </w:r>
      <w:r w:rsidR="001212BC" w:rsidRPr="005026DD">
        <w:rPr>
          <w:rFonts w:asciiTheme="minorEastAsia" w:eastAsiaTheme="minorEastAsia" w:hAnsiTheme="minorEastAsia" w:cs="黑体" w:hint="eastAsia"/>
          <w:b/>
          <w:bCs/>
          <w:color w:val="333333"/>
          <w:sz w:val="24"/>
          <w:szCs w:val="24"/>
          <w:shd w:val="clear" w:color="auto" w:fill="FFFFFF"/>
        </w:rPr>
        <w:t>要求</w:t>
      </w:r>
    </w:p>
    <w:p w14:paraId="166B21E0" w14:textId="77777777" w:rsidR="00A07B39" w:rsidRPr="005026DD" w:rsidRDefault="00A07B39"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黑体" w:hint="eastAsia"/>
          <w:b/>
          <w:bCs/>
          <w:i/>
          <w:color w:val="333333"/>
          <w:sz w:val="24"/>
          <w:szCs w:val="24"/>
          <w:shd w:val="clear" w:color="auto" w:fill="FFFFFF"/>
        </w:rPr>
        <w:t>【</w:t>
      </w:r>
      <w:r w:rsidRPr="005026DD">
        <w:rPr>
          <w:rFonts w:asciiTheme="minorEastAsia" w:eastAsiaTheme="minorEastAsia" w:hAnsiTheme="minorEastAsia" w:cs="黑体" w:hint="eastAsia"/>
          <w:bCs/>
          <w:i/>
          <w:color w:val="333333"/>
          <w:sz w:val="24"/>
          <w:szCs w:val="24"/>
          <w:shd w:val="clear" w:color="auto" w:fill="FFFFFF"/>
        </w:rPr>
        <w:t>第五条</w:t>
      </w:r>
      <w:r w:rsidR="001212BC" w:rsidRPr="005026DD">
        <w:rPr>
          <w:rFonts w:asciiTheme="minorEastAsia" w:eastAsiaTheme="minorEastAsia" w:hAnsiTheme="minorEastAsia" w:cs="黑体" w:hint="eastAsia"/>
          <w:bCs/>
          <w:i/>
          <w:color w:val="333333"/>
          <w:sz w:val="24"/>
          <w:szCs w:val="24"/>
          <w:shd w:val="clear" w:color="auto" w:fill="FFFFFF"/>
        </w:rPr>
        <w:t>第三款</w:t>
      </w:r>
      <w:r w:rsidRPr="005026DD">
        <w:rPr>
          <w:rFonts w:asciiTheme="minorEastAsia" w:eastAsiaTheme="minorEastAsia" w:hAnsiTheme="minorEastAsia" w:cs="黑体" w:hint="eastAsia"/>
          <w:b/>
          <w:bCs/>
          <w:i/>
          <w:color w:val="333333"/>
          <w:sz w:val="24"/>
          <w:szCs w:val="24"/>
          <w:shd w:val="clear" w:color="auto" w:fill="FFFFFF"/>
        </w:rPr>
        <w:t>】</w:t>
      </w:r>
      <w:r w:rsidRPr="005026DD">
        <w:rPr>
          <w:rFonts w:asciiTheme="minorEastAsia" w:eastAsiaTheme="minorEastAsia" w:hAnsiTheme="minorEastAsia" w:cs="仿宋_GB2312" w:hint="eastAsia"/>
          <w:i/>
          <w:color w:val="333333"/>
          <w:sz w:val="24"/>
          <w:szCs w:val="24"/>
          <w:shd w:val="clear" w:color="auto" w:fill="FFFFFF"/>
        </w:rPr>
        <w:t>申请公开募捐资格，应当符合下列条件：</w:t>
      </w:r>
    </w:p>
    <w:p w14:paraId="26FF4201" w14:textId="77777777" w:rsidR="00B90DCD" w:rsidRPr="005026DD" w:rsidRDefault="00B90DCD"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仿宋_GB2312" w:hint="eastAsia"/>
          <w:i/>
          <w:color w:val="333333"/>
          <w:sz w:val="24"/>
          <w:szCs w:val="24"/>
          <w:shd w:val="clear" w:color="auto" w:fill="FFFFFF"/>
        </w:rPr>
        <w:t xml:space="preserve">（一）根据法律法规和本组织章程建立完整的内部治理结构，明确决策、执行、监督等方面的职责权限，会员（代表）大会或理事会能够有效决策,负责人任职符合有关规定； </w:t>
      </w:r>
    </w:p>
    <w:p w14:paraId="2993D99C" w14:textId="77777777" w:rsidR="00B90DCD" w:rsidRPr="005026DD" w:rsidRDefault="00B90DCD"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仿宋_GB2312" w:hint="eastAsia"/>
          <w:i/>
          <w:color w:val="333333"/>
          <w:sz w:val="24"/>
          <w:szCs w:val="24"/>
          <w:shd w:val="clear" w:color="auto" w:fill="FFFFFF"/>
        </w:rPr>
        <w:lastRenderedPageBreak/>
        <w:t>（二）理事会成员来自同一组织以及相互间存在控制或者重大影响的组织的不超过三分之一,相互间具有近亲属关系的理事不同时在理事会任职；</w:t>
      </w:r>
    </w:p>
    <w:p w14:paraId="281006D2" w14:textId="77777777" w:rsidR="00B90DCD" w:rsidRPr="005026DD" w:rsidRDefault="00B90DCD"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仿宋_GB2312" w:hint="eastAsia"/>
          <w:i/>
          <w:color w:val="333333"/>
          <w:sz w:val="24"/>
          <w:szCs w:val="24"/>
          <w:shd w:val="clear" w:color="auto" w:fill="FFFFFF"/>
        </w:rPr>
        <w:t>（三）理事会成员中非内地居民不超过三分之一，法定代表人由内地居民担任;</w:t>
      </w:r>
    </w:p>
    <w:p w14:paraId="09E27544" w14:textId="77777777" w:rsidR="00A07B39" w:rsidRPr="005026DD" w:rsidRDefault="00A07B39"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仿宋_GB2312" w:hint="eastAsia"/>
          <w:i/>
          <w:color w:val="333333"/>
          <w:sz w:val="24"/>
          <w:szCs w:val="24"/>
          <w:shd w:val="clear" w:color="auto" w:fill="FFFFFF"/>
        </w:rPr>
        <w:t>（四）秘书长为专职，理事长（会长）、秘书长不得由同一人兼任，有必要的专职工作人员；</w:t>
      </w:r>
    </w:p>
    <w:p w14:paraId="4FB97669" w14:textId="77777777" w:rsidR="00A07B39" w:rsidRPr="005026DD" w:rsidRDefault="008F73CE" w:rsidP="005026DD">
      <w:pPr>
        <w:spacing w:line="360" w:lineRule="auto"/>
        <w:rPr>
          <w:rFonts w:asciiTheme="minorEastAsia" w:eastAsiaTheme="minorEastAsia" w:hAnsiTheme="minorEastAsia" w:cs="仿宋_GB2312"/>
          <w:i/>
          <w:color w:val="333333"/>
          <w:sz w:val="24"/>
          <w:szCs w:val="24"/>
          <w:shd w:val="clear" w:color="auto" w:fill="FFFFFF"/>
          <w:lang w:val="zh-CN"/>
        </w:rPr>
      </w:pPr>
      <w:r w:rsidRPr="005026DD">
        <w:rPr>
          <w:rFonts w:asciiTheme="minorEastAsia" w:eastAsiaTheme="minorEastAsia" w:hAnsiTheme="minorEastAsia" w:cs="仿宋_GB2312"/>
          <w:i/>
          <w:color w:val="333333"/>
          <w:sz w:val="24"/>
          <w:szCs w:val="24"/>
          <w:shd w:val="clear" w:color="auto" w:fill="FFFFFF"/>
        </w:rPr>
        <w:t>…</w:t>
      </w:r>
    </w:p>
    <w:p w14:paraId="190089A4" w14:textId="77777777" w:rsidR="00A07B39" w:rsidRPr="005026DD" w:rsidRDefault="00E01FBC" w:rsidP="005026DD">
      <w:pPr>
        <w:spacing w:line="360" w:lineRule="auto"/>
        <w:rPr>
          <w:rFonts w:asciiTheme="minorEastAsia" w:eastAsiaTheme="minorEastAsia" w:hAnsiTheme="minorEastAsia" w:cs="黑体"/>
          <w:b/>
          <w:bCs/>
          <w:color w:val="333333"/>
          <w:sz w:val="24"/>
          <w:szCs w:val="24"/>
          <w:shd w:val="clear" w:color="auto" w:fill="FFFFFF"/>
        </w:rPr>
      </w:pPr>
      <w:r w:rsidRPr="005026DD">
        <w:rPr>
          <w:rFonts w:asciiTheme="minorEastAsia" w:eastAsiaTheme="minorEastAsia" w:hAnsiTheme="minorEastAsia" w:cs="黑体"/>
          <w:b/>
          <w:bCs/>
          <w:color w:val="333333"/>
          <w:sz w:val="24"/>
          <w:szCs w:val="24"/>
          <w:shd w:val="clear" w:color="auto" w:fill="FFFFFF"/>
        </w:rPr>
        <w:t>【</w:t>
      </w:r>
      <w:r w:rsidRPr="005026DD">
        <w:rPr>
          <w:rFonts w:asciiTheme="minorEastAsia" w:eastAsiaTheme="minorEastAsia" w:hAnsiTheme="minorEastAsia" w:cs="黑体" w:hint="eastAsia"/>
          <w:b/>
          <w:bCs/>
          <w:color w:val="333333"/>
          <w:sz w:val="24"/>
          <w:szCs w:val="24"/>
          <w:shd w:val="clear" w:color="auto" w:fill="FFFFFF"/>
        </w:rPr>
        <w:t>修改意见</w:t>
      </w:r>
      <w:r w:rsidRPr="005026DD">
        <w:rPr>
          <w:rFonts w:asciiTheme="minorEastAsia" w:eastAsiaTheme="minorEastAsia" w:hAnsiTheme="minorEastAsia" w:cs="黑体"/>
          <w:b/>
          <w:bCs/>
          <w:color w:val="333333"/>
          <w:sz w:val="24"/>
          <w:szCs w:val="24"/>
          <w:shd w:val="clear" w:color="auto" w:fill="FFFFFF"/>
        </w:rPr>
        <w:t>】</w:t>
      </w:r>
      <w:r w:rsidR="008F73CE" w:rsidRPr="005026DD">
        <w:rPr>
          <w:rFonts w:asciiTheme="minorEastAsia" w:eastAsiaTheme="minorEastAsia" w:hAnsiTheme="minorEastAsia" w:cs="黑体" w:hint="eastAsia"/>
          <w:bCs/>
          <w:color w:val="333333"/>
          <w:sz w:val="24"/>
          <w:szCs w:val="24"/>
          <w:shd w:val="clear" w:color="auto" w:fill="FFFFFF"/>
        </w:rPr>
        <w:t>明确</w:t>
      </w:r>
      <w:r w:rsidRPr="005026DD">
        <w:rPr>
          <w:rFonts w:asciiTheme="minorEastAsia" w:eastAsiaTheme="minorEastAsia" w:hAnsiTheme="minorEastAsia" w:cs="黑体" w:hint="eastAsia"/>
          <w:bCs/>
          <w:color w:val="333333"/>
          <w:sz w:val="24"/>
          <w:szCs w:val="24"/>
          <w:shd w:val="clear" w:color="auto" w:fill="FFFFFF"/>
        </w:rPr>
        <w:t>本条</w:t>
      </w:r>
      <w:r w:rsidR="008F73CE" w:rsidRPr="005026DD">
        <w:rPr>
          <w:rFonts w:asciiTheme="minorEastAsia" w:eastAsiaTheme="minorEastAsia" w:hAnsiTheme="minorEastAsia" w:cs="黑体" w:hint="eastAsia"/>
          <w:bCs/>
          <w:color w:val="333333"/>
          <w:sz w:val="24"/>
          <w:szCs w:val="24"/>
          <w:shd w:val="clear" w:color="auto" w:fill="FFFFFF"/>
        </w:rPr>
        <w:t>款</w:t>
      </w:r>
      <w:r w:rsidRPr="005026DD">
        <w:rPr>
          <w:rFonts w:asciiTheme="minorEastAsia" w:eastAsiaTheme="minorEastAsia" w:hAnsiTheme="minorEastAsia" w:cs="黑体" w:hint="eastAsia"/>
          <w:bCs/>
          <w:color w:val="333333"/>
          <w:sz w:val="24"/>
          <w:szCs w:val="24"/>
          <w:shd w:val="clear" w:color="auto" w:fill="FFFFFF"/>
        </w:rPr>
        <w:t>第四项</w:t>
      </w:r>
      <w:r w:rsidR="00255C75" w:rsidRPr="005026DD">
        <w:rPr>
          <w:rFonts w:asciiTheme="minorEastAsia" w:eastAsiaTheme="minorEastAsia" w:hAnsiTheme="minorEastAsia" w:cs="黑体" w:hint="eastAsia"/>
          <w:bCs/>
          <w:color w:val="333333"/>
          <w:sz w:val="24"/>
          <w:szCs w:val="24"/>
          <w:shd w:val="clear" w:color="auto" w:fill="FFFFFF"/>
        </w:rPr>
        <w:t>“有必要的专职工作人员”</w:t>
      </w:r>
      <w:r w:rsidR="008F73CE" w:rsidRPr="005026DD">
        <w:rPr>
          <w:rFonts w:asciiTheme="minorEastAsia" w:eastAsiaTheme="minorEastAsia" w:hAnsiTheme="minorEastAsia" w:cs="黑体" w:hint="eastAsia"/>
          <w:bCs/>
          <w:color w:val="333333"/>
          <w:sz w:val="24"/>
          <w:szCs w:val="24"/>
          <w:shd w:val="clear" w:color="auto" w:fill="FFFFFF"/>
        </w:rPr>
        <w:t>的规定，例如</w:t>
      </w:r>
      <w:r w:rsidR="00E16E14" w:rsidRPr="005026DD">
        <w:rPr>
          <w:rFonts w:asciiTheme="minorEastAsia" w:eastAsiaTheme="minorEastAsia" w:hAnsiTheme="minorEastAsia" w:cs="黑体" w:hint="eastAsia"/>
          <w:bCs/>
          <w:color w:val="333333"/>
          <w:sz w:val="24"/>
          <w:szCs w:val="24"/>
          <w:shd w:val="clear" w:color="auto" w:fill="FFFFFF"/>
        </w:rPr>
        <w:t>，</w:t>
      </w:r>
      <w:r w:rsidR="008F73CE" w:rsidRPr="005026DD">
        <w:rPr>
          <w:rFonts w:asciiTheme="minorEastAsia" w:eastAsiaTheme="minorEastAsia" w:hAnsiTheme="minorEastAsia" w:cs="黑体" w:hint="eastAsia"/>
          <w:bCs/>
          <w:color w:val="333333"/>
          <w:sz w:val="24"/>
          <w:szCs w:val="24"/>
          <w:shd w:val="clear" w:color="auto" w:fill="FFFFFF"/>
        </w:rPr>
        <w:t>确定专职工作人员的人数比例，或是</w:t>
      </w:r>
      <w:r w:rsidR="00E16E14" w:rsidRPr="005026DD">
        <w:rPr>
          <w:rFonts w:asciiTheme="minorEastAsia" w:eastAsiaTheme="minorEastAsia" w:hAnsiTheme="minorEastAsia" w:cs="黑体" w:hint="eastAsia"/>
          <w:bCs/>
          <w:color w:val="333333"/>
          <w:sz w:val="24"/>
          <w:szCs w:val="24"/>
          <w:shd w:val="clear" w:color="auto" w:fill="FFFFFF"/>
        </w:rPr>
        <w:t>要求</w:t>
      </w:r>
      <w:r w:rsidR="008F73CE" w:rsidRPr="005026DD">
        <w:rPr>
          <w:rFonts w:asciiTheme="minorEastAsia" w:eastAsiaTheme="minorEastAsia" w:hAnsiTheme="minorEastAsia" w:cs="黑体" w:hint="eastAsia"/>
          <w:bCs/>
          <w:color w:val="333333"/>
          <w:sz w:val="24"/>
          <w:szCs w:val="24"/>
          <w:shd w:val="clear" w:color="auto" w:fill="FFFFFF"/>
        </w:rPr>
        <w:t>在财务、募捐等</w:t>
      </w:r>
      <w:r w:rsidR="00E16E14" w:rsidRPr="005026DD">
        <w:rPr>
          <w:rFonts w:asciiTheme="minorEastAsia" w:eastAsiaTheme="minorEastAsia" w:hAnsiTheme="minorEastAsia" w:cs="黑体" w:hint="eastAsia"/>
          <w:bCs/>
          <w:color w:val="333333"/>
          <w:sz w:val="24"/>
          <w:szCs w:val="24"/>
          <w:shd w:val="clear" w:color="auto" w:fill="FFFFFF"/>
        </w:rPr>
        <w:t>核心</w:t>
      </w:r>
      <w:r w:rsidR="008F73CE" w:rsidRPr="005026DD">
        <w:rPr>
          <w:rFonts w:asciiTheme="minorEastAsia" w:eastAsiaTheme="minorEastAsia" w:hAnsiTheme="minorEastAsia" w:cs="黑体" w:hint="eastAsia"/>
          <w:bCs/>
          <w:color w:val="333333"/>
          <w:sz w:val="24"/>
          <w:szCs w:val="24"/>
          <w:shd w:val="clear" w:color="auto" w:fill="FFFFFF"/>
        </w:rPr>
        <w:t>部门里配有专职工作人员。</w:t>
      </w:r>
    </w:p>
    <w:p w14:paraId="44AD16D8" w14:textId="77777777" w:rsidR="00255C75" w:rsidRPr="005026DD" w:rsidRDefault="00255C75" w:rsidP="005026DD">
      <w:pPr>
        <w:spacing w:line="360" w:lineRule="auto"/>
        <w:rPr>
          <w:rFonts w:asciiTheme="minorEastAsia" w:eastAsiaTheme="minorEastAsia" w:hAnsiTheme="minorEastAsia" w:cs="黑体"/>
          <w:bCs/>
          <w:color w:val="333333"/>
          <w:sz w:val="24"/>
          <w:szCs w:val="24"/>
          <w:shd w:val="clear" w:color="auto" w:fill="FFFFFF"/>
        </w:rPr>
      </w:pPr>
      <w:r w:rsidRPr="005026DD">
        <w:rPr>
          <w:rFonts w:asciiTheme="minorEastAsia" w:eastAsiaTheme="minorEastAsia" w:hAnsiTheme="minorEastAsia" w:cs="黑体"/>
          <w:b/>
          <w:bCs/>
          <w:color w:val="333333"/>
          <w:sz w:val="24"/>
          <w:szCs w:val="24"/>
          <w:shd w:val="clear" w:color="auto" w:fill="FFFFFF"/>
        </w:rPr>
        <w:t>【</w:t>
      </w:r>
      <w:r w:rsidRPr="005026DD">
        <w:rPr>
          <w:rFonts w:asciiTheme="minorEastAsia" w:eastAsiaTheme="minorEastAsia" w:hAnsiTheme="minorEastAsia" w:cs="黑体" w:hint="eastAsia"/>
          <w:b/>
          <w:bCs/>
          <w:color w:val="333333"/>
          <w:sz w:val="24"/>
          <w:szCs w:val="24"/>
          <w:shd w:val="clear" w:color="auto" w:fill="FFFFFF"/>
        </w:rPr>
        <w:t>理由</w:t>
      </w:r>
      <w:r w:rsidRPr="005026DD">
        <w:rPr>
          <w:rFonts w:asciiTheme="minorEastAsia" w:eastAsiaTheme="minorEastAsia" w:hAnsiTheme="minorEastAsia" w:cs="黑体"/>
          <w:b/>
          <w:bCs/>
          <w:color w:val="333333"/>
          <w:sz w:val="24"/>
          <w:szCs w:val="24"/>
          <w:shd w:val="clear" w:color="auto" w:fill="FFFFFF"/>
        </w:rPr>
        <w:t>】</w:t>
      </w:r>
      <w:r w:rsidR="007926F6" w:rsidRPr="005026DD">
        <w:rPr>
          <w:rFonts w:asciiTheme="minorEastAsia" w:eastAsiaTheme="minorEastAsia" w:hAnsiTheme="minorEastAsia" w:cs="黑体" w:hint="eastAsia"/>
          <w:bCs/>
          <w:color w:val="333333"/>
          <w:sz w:val="24"/>
          <w:szCs w:val="24"/>
          <w:shd w:val="clear" w:color="auto" w:fill="FFFFFF"/>
        </w:rPr>
        <w:t>该规定的目的是</w:t>
      </w:r>
      <w:r w:rsidR="007C6C10" w:rsidRPr="005026DD">
        <w:rPr>
          <w:rFonts w:asciiTheme="minorEastAsia" w:eastAsiaTheme="minorEastAsia" w:hAnsiTheme="minorEastAsia" w:cs="黑体" w:hint="eastAsia"/>
          <w:bCs/>
          <w:color w:val="333333"/>
          <w:sz w:val="24"/>
          <w:szCs w:val="24"/>
          <w:shd w:val="clear" w:color="auto" w:fill="FFFFFF"/>
        </w:rPr>
        <w:t>希望通过设定符合公开募捐的条件来严格规范</w:t>
      </w:r>
      <w:r w:rsidR="002B6574" w:rsidRPr="005026DD">
        <w:rPr>
          <w:rFonts w:asciiTheme="minorEastAsia" w:eastAsiaTheme="minorEastAsia" w:hAnsiTheme="minorEastAsia" w:cs="黑体" w:hint="eastAsia"/>
          <w:bCs/>
          <w:color w:val="333333"/>
          <w:sz w:val="24"/>
          <w:szCs w:val="24"/>
          <w:shd w:val="clear" w:color="auto" w:fill="FFFFFF"/>
        </w:rPr>
        <w:t>慈善组织的内部治理。</w:t>
      </w:r>
      <w:r w:rsidR="00E16E14" w:rsidRPr="005026DD">
        <w:rPr>
          <w:rFonts w:asciiTheme="minorEastAsia" w:eastAsiaTheme="minorEastAsia" w:hAnsiTheme="minorEastAsia" w:cs="黑体" w:hint="eastAsia"/>
          <w:bCs/>
          <w:color w:val="333333"/>
          <w:sz w:val="24"/>
          <w:szCs w:val="24"/>
          <w:shd w:val="clear" w:color="auto" w:fill="FFFFFF"/>
        </w:rPr>
        <w:t>公开募捐行为涉及社会公众</w:t>
      </w:r>
      <w:r w:rsidR="00DE4FD3" w:rsidRPr="005026DD">
        <w:rPr>
          <w:rFonts w:asciiTheme="minorEastAsia" w:eastAsiaTheme="minorEastAsia" w:hAnsiTheme="minorEastAsia" w:cs="黑体" w:hint="eastAsia"/>
          <w:bCs/>
          <w:color w:val="333333"/>
          <w:sz w:val="24"/>
          <w:szCs w:val="24"/>
          <w:shd w:val="clear" w:color="auto" w:fill="FFFFFF"/>
        </w:rPr>
        <w:t>利益，应该由国家统一确定的</w:t>
      </w:r>
      <w:r w:rsidR="00DF5B9F" w:rsidRPr="005026DD">
        <w:rPr>
          <w:rFonts w:asciiTheme="minorEastAsia" w:eastAsiaTheme="minorEastAsia" w:hAnsiTheme="minorEastAsia" w:cs="黑体" w:hint="eastAsia"/>
          <w:bCs/>
          <w:color w:val="333333"/>
          <w:sz w:val="24"/>
          <w:szCs w:val="24"/>
          <w:shd w:val="clear" w:color="auto" w:fill="FFFFFF"/>
        </w:rPr>
        <w:t>，因此</w:t>
      </w:r>
      <w:r w:rsidR="00DE4FD3" w:rsidRPr="005026DD">
        <w:rPr>
          <w:rFonts w:asciiTheme="minorEastAsia" w:eastAsiaTheme="minorEastAsia" w:hAnsiTheme="minorEastAsia" w:cs="黑体" w:hint="eastAsia"/>
          <w:bCs/>
          <w:color w:val="333333"/>
          <w:sz w:val="24"/>
          <w:szCs w:val="24"/>
          <w:shd w:val="clear" w:color="auto" w:fill="FFFFFF"/>
        </w:rPr>
        <w:t xml:space="preserve">在行政许可上应当规定较为严格且明确的申请条件。 </w:t>
      </w:r>
      <w:r w:rsidR="002B6574" w:rsidRPr="005026DD">
        <w:rPr>
          <w:rFonts w:asciiTheme="minorEastAsia" w:eastAsiaTheme="minorEastAsia" w:hAnsiTheme="minorEastAsia" w:cs="黑体" w:hint="eastAsia"/>
          <w:bCs/>
          <w:color w:val="333333"/>
          <w:sz w:val="24"/>
          <w:szCs w:val="24"/>
          <w:shd w:val="clear" w:color="auto" w:fill="FFFFFF"/>
        </w:rPr>
        <w:t>“必要的专职工作人员”</w:t>
      </w:r>
      <w:r w:rsidR="00DE4FD3" w:rsidRPr="005026DD">
        <w:rPr>
          <w:rFonts w:asciiTheme="minorEastAsia" w:eastAsiaTheme="minorEastAsia" w:hAnsiTheme="minorEastAsia" w:cs="黑体" w:hint="eastAsia"/>
          <w:bCs/>
          <w:color w:val="333333"/>
          <w:sz w:val="24"/>
          <w:szCs w:val="24"/>
          <w:shd w:val="clear" w:color="auto" w:fill="FFFFFF"/>
        </w:rPr>
        <w:t>的规定不清晰</w:t>
      </w:r>
      <w:r w:rsidR="002B6574" w:rsidRPr="005026DD">
        <w:rPr>
          <w:rFonts w:asciiTheme="minorEastAsia" w:eastAsiaTheme="minorEastAsia" w:hAnsiTheme="minorEastAsia" w:cs="黑体" w:hint="eastAsia"/>
          <w:bCs/>
          <w:color w:val="333333"/>
          <w:sz w:val="24"/>
          <w:szCs w:val="24"/>
          <w:shd w:val="clear" w:color="auto" w:fill="FFFFFF"/>
        </w:rPr>
        <w:t>，</w:t>
      </w:r>
      <w:proofErr w:type="gramStart"/>
      <w:r w:rsidR="00DF5B9F" w:rsidRPr="005026DD">
        <w:rPr>
          <w:rFonts w:asciiTheme="minorEastAsia" w:eastAsiaTheme="minorEastAsia" w:hAnsiTheme="minorEastAsia" w:cs="黑体" w:hint="eastAsia"/>
          <w:bCs/>
          <w:color w:val="333333"/>
          <w:sz w:val="24"/>
          <w:szCs w:val="24"/>
          <w:shd w:val="clear" w:color="auto" w:fill="FFFFFF"/>
        </w:rPr>
        <w:t>且实践</w:t>
      </w:r>
      <w:proofErr w:type="gramEnd"/>
      <w:r w:rsidR="00DF5B9F" w:rsidRPr="005026DD">
        <w:rPr>
          <w:rFonts w:asciiTheme="minorEastAsia" w:eastAsiaTheme="minorEastAsia" w:hAnsiTheme="minorEastAsia" w:cs="黑体" w:hint="eastAsia"/>
          <w:bCs/>
          <w:color w:val="333333"/>
          <w:sz w:val="24"/>
          <w:szCs w:val="24"/>
          <w:shd w:val="clear" w:color="auto" w:fill="FFFFFF"/>
        </w:rPr>
        <w:t>中容易产生地域性差异，</w:t>
      </w:r>
      <w:r w:rsidR="002B6574" w:rsidRPr="005026DD">
        <w:rPr>
          <w:rFonts w:asciiTheme="minorEastAsia" w:eastAsiaTheme="minorEastAsia" w:hAnsiTheme="minorEastAsia" w:cs="黑体" w:hint="eastAsia"/>
          <w:bCs/>
          <w:color w:val="333333"/>
          <w:sz w:val="24"/>
          <w:szCs w:val="24"/>
          <w:shd w:val="clear" w:color="auto" w:fill="FFFFFF"/>
        </w:rPr>
        <w:t>给社会组织设置了潜在的障碍。</w:t>
      </w:r>
    </w:p>
    <w:p w14:paraId="3F523423" w14:textId="77777777" w:rsidR="002B6574" w:rsidRPr="005026DD" w:rsidRDefault="002B6574" w:rsidP="005026DD">
      <w:pPr>
        <w:spacing w:line="360" w:lineRule="auto"/>
        <w:rPr>
          <w:rFonts w:asciiTheme="minorEastAsia" w:eastAsiaTheme="minorEastAsia" w:hAnsiTheme="minorEastAsia" w:cs="黑体"/>
          <w:b/>
          <w:bCs/>
          <w:color w:val="333333"/>
          <w:sz w:val="24"/>
          <w:szCs w:val="24"/>
          <w:shd w:val="clear" w:color="auto" w:fill="FFFFFF"/>
        </w:rPr>
      </w:pPr>
      <w:bookmarkStart w:id="0" w:name="_GoBack"/>
      <w:bookmarkEnd w:id="0"/>
    </w:p>
    <w:p w14:paraId="4FA6EA1F" w14:textId="77777777" w:rsidR="002B6574" w:rsidRPr="005026DD" w:rsidRDefault="002B6574" w:rsidP="005026DD">
      <w:pPr>
        <w:pStyle w:val="a7"/>
        <w:numPr>
          <w:ilvl w:val="0"/>
          <w:numId w:val="1"/>
        </w:numPr>
        <w:spacing w:line="360" w:lineRule="auto"/>
        <w:ind w:firstLineChars="0"/>
        <w:rPr>
          <w:rFonts w:asciiTheme="minorEastAsia" w:eastAsiaTheme="minorEastAsia" w:hAnsiTheme="minorEastAsia" w:cs="黑体"/>
          <w:b/>
          <w:bCs/>
          <w:color w:val="333333"/>
          <w:sz w:val="24"/>
          <w:szCs w:val="24"/>
          <w:shd w:val="clear" w:color="auto" w:fill="FFFFFF"/>
        </w:rPr>
      </w:pPr>
      <w:r w:rsidRPr="005026DD">
        <w:rPr>
          <w:rFonts w:asciiTheme="minorEastAsia" w:eastAsiaTheme="minorEastAsia" w:hAnsiTheme="minorEastAsia" w:cs="黑体" w:hint="eastAsia"/>
          <w:b/>
          <w:bCs/>
          <w:color w:val="333333"/>
          <w:sz w:val="24"/>
          <w:szCs w:val="24"/>
          <w:shd w:val="clear" w:color="auto" w:fill="FFFFFF"/>
        </w:rPr>
        <w:t>建议明确公开募捐</w:t>
      </w:r>
      <w:r w:rsidR="00DF5B9F" w:rsidRPr="005026DD">
        <w:rPr>
          <w:rFonts w:asciiTheme="minorEastAsia" w:eastAsiaTheme="minorEastAsia" w:hAnsiTheme="minorEastAsia" w:cs="黑体" w:hint="eastAsia"/>
          <w:b/>
          <w:bCs/>
          <w:color w:val="333333"/>
          <w:sz w:val="24"/>
          <w:szCs w:val="24"/>
          <w:shd w:val="clear" w:color="auto" w:fill="FFFFFF"/>
        </w:rPr>
        <w:t>资格条件中对</w:t>
      </w:r>
      <w:r w:rsidRPr="005026DD">
        <w:rPr>
          <w:rFonts w:asciiTheme="minorEastAsia" w:eastAsiaTheme="minorEastAsia" w:hAnsiTheme="minorEastAsia" w:cs="黑体" w:hint="eastAsia"/>
          <w:b/>
          <w:bCs/>
          <w:color w:val="333333"/>
          <w:sz w:val="24"/>
          <w:szCs w:val="24"/>
          <w:shd w:val="clear" w:color="auto" w:fill="FFFFFF"/>
        </w:rPr>
        <w:t>评估结果</w:t>
      </w:r>
      <w:r w:rsidR="00DF5B9F" w:rsidRPr="005026DD">
        <w:rPr>
          <w:rFonts w:asciiTheme="minorEastAsia" w:eastAsiaTheme="minorEastAsia" w:hAnsiTheme="minorEastAsia" w:cs="黑体" w:hint="eastAsia"/>
          <w:b/>
          <w:bCs/>
          <w:color w:val="333333"/>
          <w:sz w:val="24"/>
          <w:szCs w:val="24"/>
          <w:shd w:val="clear" w:color="auto" w:fill="FFFFFF"/>
        </w:rPr>
        <w:t>的</w:t>
      </w:r>
      <w:r w:rsidRPr="005026DD">
        <w:rPr>
          <w:rFonts w:asciiTheme="minorEastAsia" w:eastAsiaTheme="minorEastAsia" w:hAnsiTheme="minorEastAsia" w:cs="黑体" w:hint="eastAsia"/>
          <w:b/>
          <w:bCs/>
          <w:color w:val="333333"/>
          <w:sz w:val="24"/>
          <w:szCs w:val="24"/>
          <w:shd w:val="clear" w:color="auto" w:fill="FFFFFF"/>
        </w:rPr>
        <w:t>要求</w:t>
      </w:r>
    </w:p>
    <w:p w14:paraId="51708512" w14:textId="77777777" w:rsidR="00E01FBC" w:rsidRPr="005026DD" w:rsidRDefault="00E01FBC"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黑体" w:hint="eastAsia"/>
          <w:b/>
          <w:bCs/>
          <w:i/>
          <w:color w:val="333333"/>
          <w:sz w:val="24"/>
          <w:szCs w:val="24"/>
          <w:shd w:val="clear" w:color="auto" w:fill="FFFFFF"/>
        </w:rPr>
        <w:t>【</w:t>
      </w:r>
      <w:r w:rsidRPr="005026DD">
        <w:rPr>
          <w:rFonts w:asciiTheme="minorEastAsia" w:eastAsiaTheme="minorEastAsia" w:hAnsiTheme="minorEastAsia" w:cs="黑体" w:hint="eastAsia"/>
          <w:bCs/>
          <w:i/>
          <w:color w:val="333333"/>
          <w:sz w:val="24"/>
          <w:szCs w:val="24"/>
          <w:shd w:val="clear" w:color="auto" w:fill="FFFFFF"/>
        </w:rPr>
        <w:t>第五条第三款</w:t>
      </w:r>
      <w:r w:rsidRPr="005026DD">
        <w:rPr>
          <w:rFonts w:asciiTheme="minorEastAsia" w:eastAsiaTheme="minorEastAsia" w:hAnsiTheme="minorEastAsia" w:cs="黑体" w:hint="eastAsia"/>
          <w:b/>
          <w:bCs/>
          <w:i/>
          <w:color w:val="333333"/>
          <w:sz w:val="24"/>
          <w:szCs w:val="24"/>
          <w:shd w:val="clear" w:color="auto" w:fill="FFFFFF"/>
        </w:rPr>
        <w:t>】</w:t>
      </w:r>
      <w:r w:rsidRPr="005026DD">
        <w:rPr>
          <w:rFonts w:asciiTheme="minorEastAsia" w:eastAsiaTheme="minorEastAsia" w:hAnsiTheme="minorEastAsia" w:cs="仿宋_GB2312" w:hint="eastAsia"/>
          <w:i/>
          <w:color w:val="333333"/>
          <w:sz w:val="24"/>
          <w:szCs w:val="24"/>
          <w:shd w:val="clear" w:color="auto" w:fill="FFFFFF"/>
        </w:rPr>
        <w:t>申请公开募捐资格，应当符合下列条件：</w:t>
      </w:r>
    </w:p>
    <w:p w14:paraId="64ADED43" w14:textId="77777777" w:rsidR="00E01FBC" w:rsidRPr="005026DD" w:rsidRDefault="00DF5B9F"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仿宋_GB2312"/>
          <w:i/>
          <w:color w:val="333333"/>
          <w:sz w:val="24"/>
          <w:szCs w:val="24"/>
          <w:shd w:val="clear" w:color="auto" w:fill="FFFFFF"/>
        </w:rPr>
        <w:t>…</w:t>
      </w:r>
    </w:p>
    <w:p w14:paraId="7F74087D" w14:textId="77777777" w:rsidR="00E01FBC" w:rsidRPr="005026DD" w:rsidRDefault="00E01FBC"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仿宋_GB2312" w:hint="eastAsia"/>
          <w:i/>
          <w:color w:val="333333"/>
          <w:sz w:val="24"/>
          <w:szCs w:val="24"/>
          <w:shd w:val="clear" w:color="auto" w:fill="FFFFFF"/>
        </w:rPr>
        <w:t>（七）按照规定参加社会组织评估，评估结果良好；</w:t>
      </w:r>
    </w:p>
    <w:p w14:paraId="2176ABDB" w14:textId="77777777" w:rsidR="00E01FBC" w:rsidRPr="005026DD" w:rsidRDefault="00E01FBC"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仿宋_GB2312" w:hint="eastAsia"/>
          <w:i/>
          <w:color w:val="333333"/>
          <w:sz w:val="24"/>
          <w:szCs w:val="24"/>
          <w:shd w:val="clear" w:color="auto" w:fill="FFFFFF"/>
        </w:rPr>
        <w:t>（八）未纳入异常名录，未因违法违规行为正处于整改期间；申请前二年未发生严重失信；</w:t>
      </w:r>
    </w:p>
    <w:p w14:paraId="60ABC18E" w14:textId="77777777" w:rsidR="00E01FBC" w:rsidRPr="005026DD" w:rsidRDefault="00E01FBC" w:rsidP="005026DD">
      <w:pPr>
        <w:spacing w:line="360" w:lineRule="auto"/>
        <w:rPr>
          <w:rFonts w:asciiTheme="minorEastAsia" w:eastAsiaTheme="minorEastAsia" w:hAnsiTheme="minorEastAsia" w:cs="仿宋_GB2312"/>
          <w:i/>
          <w:color w:val="333333"/>
          <w:sz w:val="24"/>
          <w:szCs w:val="24"/>
          <w:shd w:val="clear" w:color="auto" w:fill="FFFFFF"/>
          <w:lang w:val="zh-CN"/>
        </w:rPr>
      </w:pPr>
      <w:r w:rsidRPr="005026DD">
        <w:rPr>
          <w:rFonts w:asciiTheme="minorEastAsia" w:eastAsiaTheme="minorEastAsia" w:hAnsiTheme="minorEastAsia" w:cs="仿宋_GB2312" w:hint="eastAsia"/>
          <w:i/>
          <w:color w:val="333333"/>
          <w:sz w:val="24"/>
          <w:szCs w:val="24"/>
          <w:shd w:val="clear" w:color="auto" w:fill="FFFFFF"/>
          <w:lang w:val="zh-CN"/>
        </w:rPr>
        <w:t>（九）申请前二年未被撤销公开募捐资格，未因违反社会组织相关法律法规受到行政处罚，未发生其他违法行为。</w:t>
      </w:r>
    </w:p>
    <w:p w14:paraId="382D4BFD" w14:textId="77777777" w:rsidR="002B6574" w:rsidRPr="005026DD" w:rsidRDefault="002B6574" w:rsidP="005026DD">
      <w:pPr>
        <w:spacing w:line="360" w:lineRule="auto"/>
        <w:rPr>
          <w:rFonts w:asciiTheme="minorEastAsia" w:eastAsiaTheme="minorEastAsia" w:hAnsiTheme="minorEastAsia" w:cs="黑体"/>
          <w:bCs/>
          <w:color w:val="333333"/>
          <w:sz w:val="24"/>
          <w:szCs w:val="24"/>
          <w:shd w:val="clear" w:color="auto" w:fill="FFFFFF"/>
        </w:rPr>
      </w:pPr>
      <w:r w:rsidRPr="005026DD">
        <w:rPr>
          <w:rFonts w:asciiTheme="minorEastAsia" w:eastAsiaTheme="minorEastAsia" w:hAnsiTheme="minorEastAsia" w:cs="黑体"/>
          <w:b/>
          <w:bCs/>
          <w:color w:val="333333"/>
          <w:sz w:val="24"/>
          <w:szCs w:val="24"/>
          <w:shd w:val="clear" w:color="auto" w:fill="FFFFFF"/>
        </w:rPr>
        <w:t>【</w:t>
      </w:r>
      <w:r w:rsidRPr="005026DD">
        <w:rPr>
          <w:rFonts w:asciiTheme="minorEastAsia" w:eastAsiaTheme="minorEastAsia" w:hAnsiTheme="minorEastAsia" w:cs="黑体" w:hint="eastAsia"/>
          <w:b/>
          <w:bCs/>
          <w:color w:val="333333"/>
          <w:sz w:val="24"/>
          <w:szCs w:val="24"/>
          <w:shd w:val="clear" w:color="auto" w:fill="FFFFFF"/>
        </w:rPr>
        <w:t>修改意见</w:t>
      </w:r>
      <w:r w:rsidRPr="005026DD">
        <w:rPr>
          <w:rFonts w:asciiTheme="minorEastAsia" w:eastAsiaTheme="minorEastAsia" w:hAnsiTheme="minorEastAsia" w:cs="黑体"/>
          <w:b/>
          <w:bCs/>
          <w:color w:val="333333"/>
          <w:sz w:val="24"/>
          <w:szCs w:val="24"/>
          <w:shd w:val="clear" w:color="auto" w:fill="FFFFFF"/>
        </w:rPr>
        <w:t>】</w:t>
      </w:r>
      <w:r w:rsidR="00DF5B9F" w:rsidRPr="005026DD">
        <w:rPr>
          <w:rFonts w:asciiTheme="minorEastAsia" w:eastAsiaTheme="minorEastAsia" w:hAnsiTheme="minorEastAsia" w:cs="黑体" w:hint="eastAsia"/>
          <w:bCs/>
          <w:color w:val="333333"/>
          <w:sz w:val="24"/>
          <w:szCs w:val="24"/>
          <w:shd w:val="clear" w:color="auto" w:fill="FFFFFF"/>
        </w:rPr>
        <w:t>在本条款的第七项上，确定社会组织评估结果应达到的最低评估等级。</w:t>
      </w:r>
    </w:p>
    <w:p w14:paraId="3CC8F5DD" w14:textId="77777777" w:rsidR="002B6574" w:rsidRPr="005026DD" w:rsidRDefault="002B6574" w:rsidP="005026DD">
      <w:pPr>
        <w:spacing w:line="360" w:lineRule="auto"/>
        <w:rPr>
          <w:rFonts w:asciiTheme="minorEastAsia" w:eastAsiaTheme="minorEastAsia" w:hAnsiTheme="minorEastAsia" w:cs="黑体"/>
          <w:bCs/>
          <w:color w:val="333333"/>
          <w:sz w:val="24"/>
          <w:szCs w:val="24"/>
          <w:shd w:val="clear" w:color="auto" w:fill="FFFFFF"/>
        </w:rPr>
      </w:pPr>
      <w:r w:rsidRPr="005026DD">
        <w:rPr>
          <w:rFonts w:asciiTheme="minorEastAsia" w:eastAsiaTheme="minorEastAsia" w:hAnsiTheme="minorEastAsia" w:cs="黑体"/>
          <w:b/>
          <w:bCs/>
          <w:color w:val="333333"/>
          <w:sz w:val="24"/>
          <w:szCs w:val="24"/>
          <w:shd w:val="clear" w:color="auto" w:fill="FFFFFF"/>
        </w:rPr>
        <w:t>【</w:t>
      </w:r>
      <w:r w:rsidRPr="005026DD">
        <w:rPr>
          <w:rFonts w:asciiTheme="minorEastAsia" w:eastAsiaTheme="minorEastAsia" w:hAnsiTheme="minorEastAsia" w:cs="黑体" w:hint="eastAsia"/>
          <w:b/>
          <w:bCs/>
          <w:color w:val="333333"/>
          <w:sz w:val="24"/>
          <w:szCs w:val="24"/>
          <w:shd w:val="clear" w:color="auto" w:fill="FFFFFF"/>
        </w:rPr>
        <w:t>理由</w:t>
      </w:r>
      <w:r w:rsidRPr="005026DD">
        <w:rPr>
          <w:rFonts w:asciiTheme="minorEastAsia" w:eastAsiaTheme="minorEastAsia" w:hAnsiTheme="minorEastAsia" w:cs="黑体"/>
          <w:b/>
          <w:bCs/>
          <w:color w:val="333333"/>
          <w:sz w:val="24"/>
          <w:szCs w:val="24"/>
          <w:shd w:val="clear" w:color="auto" w:fill="FFFFFF"/>
        </w:rPr>
        <w:t>】</w:t>
      </w:r>
      <w:r w:rsidRPr="005026DD">
        <w:rPr>
          <w:rFonts w:asciiTheme="minorEastAsia" w:eastAsiaTheme="minorEastAsia" w:hAnsiTheme="minorEastAsia" w:cs="黑体"/>
          <w:bCs/>
          <w:color w:val="333333"/>
          <w:sz w:val="24"/>
          <w:szCs w:val="24"/>
          <w:shd w:val="clear" w:color="auto" w:fill="FFFFFF"/>
        </w:rPr>
        <w:t>“</w:t>
      </w:r>
      <w:r w:rsidRPr="005026DD">
        <w:rPr>
          <w:rFonts w:asciiTheme="minorEastAsia" w:eastAsiaTheme="minorEastAsia" w:hAnsiTheme="minorEastAsia" w:cs="黑体" w:hint="eastAsia"/>
          <w:bCs/>
          <w:color w:val="333333"/>
          <w:sz w:val="24"/>
          <w:szCs w:val="24"/>
          <w:shd w:val="clear" w:color="auto" w:fill="FFFFFF"/>
        </w:rPr>
        <w:t>评估结果良好</w:t>
      </w:r>
      <w:r w:rsidRPr="005026DD">
        <w:rPr>
          <w:rFonts w:asciiTheme="minorEastAsia" w:eastAsiaTheme="minorEastAsia" w:hAnsiTheme="minorEastAsia" w:cs="黑体"/>
          <w:bCs/>
          <w:color w:val="333333"/>
          <w:sz w:val="24"/>
          <w:szCs w:val="24"/>
          <w:shd w:val="clear" w:color="auto" w:fill="FFFFFF"/>
        </w:rPr>
        <w:t>”</w:t>
      </w:r>
      <w:r w:rsidR="00441D63" w:rsidRPr="005026DD">
        <w:rPr>
          <w:rFonts w:asciiTheme="minorEastAsia" w:eastAsiaTheme="minorEastAsia" w:hAnsiTheme="minorEastAsia" w:cs="黑体" w:hint="eastAsia"/>
          <w:bCs/>
          <w:color w:val="333333"/>
          <w:sz w:val="24"/>
          <w:szCs w:val="24"/>
          <w:shd w:val="clear" w:color="auto" w:fill="FFFFFF"/>
        </w:rPr>
        <w:t>的规定不明确</w:t>
      </w:r>
      <w:r w:rsidR="00211724" w:rsidRPr="005026DD">
        <w:rPr>
          <w:rFonts w:asciiTheme="minorEastAsia" w:eastAsiaTheme="minorEastAsia" w:hAnsiTheme="minorEastAsia" w:cs="黑体" w:hint="eastAsia"/>
          <w:bCs/>
          <w:color w:val="333333"/>
          <w:sz w:val="24"/>
          <w:szCs w:val="24"/>
          <w:shd w:val="clear" w:color="auto" w:fill="FFFFFF"/>
        </w:rPr>
        <w:t>，</w:t>
      </w:r>
      <w:r w:rsidR="00211724" w:rsidRPr="005026DD">
        <w:rPr>
          <w:rFonts w:asciiTheme="minorEastAsia" w:eastAsiaTheme="minorEastAsia" w:hAnsiTheme="minorEastAsia" w:cs="黑体"/>
          <w:bCs/>
          <w:color w:val="333333"/>
          <w:sz w:val="24"/>
          <w:szCs w:val="24"/>
          <w:shd w:val="clear" w:color="auto" w:fill="FFFFFF"/>
        </w:rPr>
        <w:t>全国并没有一个统一的</w:t>
      </w:r>
      <w:r w:rsidR="00211724" w:rsidRPr="005026DD">
        <w:rPr>
          <w:rFonts w:asciiTheme="minorEastAsia" w:eastAsiaTheme="minorEastAsia" w:hAnsiTheme="minorEastAsia" w:cs="黑体" w:hint="eastAsia"/>
          <w:bCs/>
          <w:color w:val="333333"/>
          <w:sz w:val="24"/>
          <w:szCs w:val="24"/>
          <w:shd w:val="clear" w:color="auto" w:fill="FFFFFF"/>
        </w:rPr>
        <w:t>社会</w:t>
      </w:r>
      <w:r w:rsidR="00211724" w:rsidRPr="005026DD">
        <w:rPr>
          <w:rFonts w:asciiTheme="minorEastAsia" w:eastAsiaTheme="minorEastAsia" w:hAnsiTheme="minorEastAsia" w:cs="黑体"/>
          <w:bCs/>
          <w:color w:val="333333"/>
          <w:sz w:val="24"/>
          <w:szCs w:val="24"/>
          <w:shd w:val="clear" w:color="auto" w:fill="FFFFFF"/>
        </w:rPr>
        <w:t>组织</w:t>
      </w:r>
      <w:r w:rsidR="00211724" w:rsidRPr="005026DD">
        <w:rPr>
          <w:rFonts w:asciiTheme="minorEastAsia" w:eastAsiaTheme="minorEastAsia" w:hAnsiTheme="minorEastAsia" w:cs="黑体" w:hint="eastAsia"/>
          <w:bCs/>
          <w:color w:val="333333"/>
          <w:sz w:val="24"/>
          <w:szCs w:val="24"/>
          <w:shd w:val="clear" w:color="auto" w:fill="FFFFFF"/>
        </w:rPr>
        <w:t>等级</w:t>
      </w:r>
      <w:r w:rsidR="00211724" w:rsidRPr="005026DD">
        <w:rPr>
          <w:rFonts w:asciiTheme="minorEastAsia" w:eastAsiaTheme="minorEastAsia" w:hAnsiTheme="minorEastAsia" w:cs="黑体"/>
          <w:bCs/>
          <w:color w:val="333333"/>
          <w:sz w:val="24"/>
          <w:szCs w:val="24"/>
          <w:shd w:val="clear" w:color="auto" w:fill="FFFFFF"/>
        </w:rPr>
        <w:t>评估标准</w:t>
      </w:r>
      <w:r w:rsidR="00441D63" w:rsidRPr="005026DD">
        <w:rPr>
          <w:rFonts w:asciiTheme="minorEastAsia" w:eastAsiaTheme="minorEastAsia" w:hAnsiTheme="minorEastAsia" w:cs="黑体" w:hint="eastAsia"/>
          <w:bCs/>
          <w:color w:val="333333"/>
          <w:sz w:val="24"/>
          <w:szCs w:val="24"/>
          <w:shd w:val="clear" w:color="auto" w:fill="FFFFFF"/>
        </w:rPr>
        <w:t>，</w:t>
      </w:r>
      <w:r w:rsidR="00211724" w:rsidRPr="005026DD">
        <w:rPr>
          <w:rFonts w:asciiTheme="minorEastAsia" w:eastAsiaTheme="minorEastAsia" w:hAnsiTheme="minorEastAsia" w:cs="黑体" w:hint="eastAsia"/>
          <w:bCs/>
          <w:color w:val="333333"/>
          <w:sz w:val="24"/>
          <w:szCs w:val="24"/>
          <w:shd w:val="clear" w:color="auto" w:fill="FFFFFF"/>
        </w:rPr>
        <w:t>各省市</w:t>
      </w:r>
      <w:r w:rsidR="00441D63" w:rsidRPr="005026DD">
        <w:rPr>
          <w:rFonts w:asciiTheme="minorEastAsia" w:eastAsiaTheme="minorEastAsia" w:hAnsiTheme="minorEastAsia" w:cs="黑体" w:hint="eastAsia"/>
          <w:bCs/>
          <w:color w:val="333333"/>
          <w:sz w:val="24"/>
          <w:szCs w:val="24"/>
          <w:shd w:val="clear" w:color="auto" w:fill="FFFFFF"/>
        </w:rPr>
        <w:t>对社会组织评估的尺度各有差异，容易形成隐蔽性障碍。</w:t>
      </w:r>
    </w:p>
    <w:p w14:paraId="048CE7AB" w14:textId="77777777" w:rsidR="00FA7EFB" w:rsidRPr="005026DD" w:rsidRDefault="00FA7EFB" w:rsidP="005026DD">
      <w:pPr>
        <w:spacing w:line="360" w:lineRule="auto"/>
        <w:rPr>
          <w:rFonts w:asciiTheme="minorEastAsia" w:eastAsiaTheme="minorEastAsia" w:hAnsiTheme="minorEastAsia" w:cs="黑体"/>
          <w:b/>
          <w:bCs/>
          <w:color w:val="333333"/>
          <w:sz w:val="24"/>
          <w:szCs w:val="24"/>
          <w:shd w:val="clear" w:color="auto" w:fill="FFFFFF"/>
        </w:rPr>
      </w:pPr>
    </w:p>
    <w:p w14:paraId="2CA0506E" w14:textId="77777777" w:rsidR="00FA7EFB" w:rsidRPr="005026DD" w:rsidRDefault="00FA7EFB" w:rsidP="005026DD">
      <w:pPr>
        <w:pStyle w:val="a7"/>
        <w:numPr>
          <w:ilvl w:val="0"/>
          <w:numId w:val="1"/>
        </w:numPr>
        <w:spacing w:line="360" w:lineRule="auto"/>
        <w:ind w:firstLineChars="0"/>
        <w:rPr>
          <w:rFonts w:asciiTheme="minorEastAsia" w:eastAsiaTheme="minorEastAsia" w:hAnsiTheme="minorEastAsia" w:cs="黑体"/>
          <w:b/>
          <w:bCs/>
          <w:color w:val="333333"/>
          <w:sz w:val="24"/>
          <w:szCs w:val="24"/>
          <w:shd w:val="clear" w:color="auto" w:fill="FFFFFF"/>
        </w:rPr>
      </w:pPr>
      <w:r w:rsidRPr="005026DD">
        <w:rPr>
          <w:rFonts w:asciiTheme="minorEastAsia" w:eastAsiaTheme="minorEastAsia" w:hAnsiTheme="minorEastAsia" w:cs="黑体" w:hint="eastAsia"/>
          <w:b/>
          <w:bCs/>
          <w:color w:val="333333"/>
          <w:sz w:val="24"/>
          <w:szCs w:val="24"/>
          <w:shd w:val="clear" w:color="auto" w:fill="FFFFFF"/>
        </w:rPr>
        <w:t>建议增加</w:t>
      </w:r>
      <w:r w:rsidR="002347AC" w:rsidRPr="005026DD">
        <w:rPr>
          <w:rFonts w:asciiTheme="minorEastAsia" w:eastAsiaTheme="minorEastAsia" w:hAnsiTheme="minorEastAsia" w:cs="黑体" w:hint="eastAsia"/>
          <w:b/>
          <w:bCs/>
          <w:color w:val="333333"/>
          <w:sz w:val="24"/>
          <w:szCs w:val="24"/>
          <w:shd w:val="clear" w:color="auto" w:fill="FFFFFF"/>
        </w:rPr>
        <w:t>民政部门</w:t>
      </w:r>
      <w:r w:rsidR="00810B86" w:rsidRPr="005026DD">
        <w:rPr>
          <w:rFonts w:asciiTheme="minorEastAsia" w:eastAsiaTheme="minorEastAsia" w:hAnsiTheme="minorEastAsia" w:cs="黑体" w:hint="eastAsia"/>
          <w:b/>
          <w:bCs/>
          <w:color w:val="333333"/>
          <w:sz w:val="24"/>
          <w:szCs w:val="24"/>
          <w:shd w:val="clear" w:color="auto" w:fill="FFFFFF"/>
        </w:rPr>
        <w:t>受理</w:t>
      </w:r>
      <w:r w:rsidR="00441D63" w:rsidRPr="005026DD">
        <w:rPr>
          <w:rFonts w:asciiTheme="minorEastAsia" w:eastAsiaTheme="minorEastAsia" w:hAnsiTheme="minorEastAsia" w:cs="黑体" w:hint="eastAsia"/>
          <w:b/>
          <w:bCs/>
          <w:color w:val="333333"/>
          <w:sz w:val="24"/>
          <w:szCs w:val="24"/>
          <w:shd w:val="clear" w:color="auto" w:fill="FFFFFF"/>
        </w:rPr>
        <w:t>申请</w:t>
      </w:r>
      <w:r w:rsidR="00810B86" w:rsidRPr="005026DD">
        <w:rPr>
          <w:rFonts w:asciiTheme="minorEastAsia" w:eastAsiaTheme="minorEastAsia" w:hAnsiTheme="minorEastAsia" w:cs="黑体" w:hint="eastAsia"/>
          <w:b/>
          <w:bCs/>
          <w:color w:val="333333"/>
          <w:sz w:val="24"/>
          <w:szCs w:val="24"/>
          <w:shd w:val="clear" w:color="auto" w:fill="FFFFFF"/>
        </w:rPr>
        <w:t>的</w:t>
      </w:r>
      <w:r w:rsidR="007D16BC" w:rsidRPr="005026DD">
        <w:rPr>
          <w:rFonts w:asciiTheme="minorEastAsia" w:eastAsiaTheme="minorEastAsia" w:hAnsiTheme="minorEastAsia" w:cs="黑体" w:hint="eastAsia"/>
          <w:b/>
          <w:bCs/>
          <w:color w:val="333333"/>
          <w:sz w:val="24"/>
          <w:szCs w:val="24"/>
          <w:shd w:val="clear" w:color="auto" w:fill="FFFFFF"/>
        </w:rPr>
        <w:t>辅导制度</w:t>
      </w:r>
    </w:p>
    <w:p w14:paraId="1D3A667A" w14:textId="77777777" w:rsidR="00FA7EFB" w:rsidRPr="005026DD" w:rsidRDefault="00FA7EFB"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黑体" w:hint="eastAsia"/>
          <w:b/>
          <w:bCs/>
          <w:i/>
          <w:color w:val="333333"/>
          <w:sz w:val="24"/>
          <w:szCs w:val="24"/>
          <w:shd w:val="clear" w:color="auto" w:fill="FFFFFF"/>
        </w:rPr>
        <w:t>【</w:t>
      </w:r>
      <w:r w:rsidRPr="005026DD">
        <w:rPr>
          <w:rFonts w:asciiTheme="minorEastAsia" w:eastAsiaTheme="minorEastAsia" w:hAnsiTheme="minorEastAsia" w:cs="黑体" w:hint="eastAsia"/>
          <w:bCs/>
          <w:i/>
          <w:color w:val="333333"/>
          <w:sz w:val="24"/>
          <w:szCs w:val="24"/>
          <w:shd w:val="clear" w:color="auto" w:fill="FFFFFF"/>
        </w:rPr>
        <w:t>第七条</w:t>
      </w:r>
      <w:r w:rsidRPr="005026DD">
        <w:rPr>
          <w:rFonts w:asciiTheme="minorEastAsia" w:eastAsiaTheme="minorEastAsia" w:hAnsiTheme="minorEastAsia" w:cs="黑体" w:hint="eastAsia"/>
          <w:b/>
          <w:bCs/>
          <w:i/>
          <w:color w:val="333333"/>
          <w:sz w:val="24"/>
          <w:szCs w:val="24"/>
          <w:shd w:val="clear" w:color="auto" w:fill="FFFFFF"/>
        </w:rPr>
        <w:t>】</w:t>
      </w:r>
      <w:r w:rsidRPr="005026DD">
        <w:rPr>
          <w:rFonts w:asciiTheme="minorEastAsia" w:eastAsiaTheme="minorEastAsia" w:hAnsiTheme="minorEastAsia" w:cs="仿宋_GB2312" w:hint="eastAsia"/>
          <w:b/>
          <w:bCs/>
          <w:i/>
          <w:color w:val="333333"/>
          <w:sz w:val="24"/>
          <w:szCs w:val="24"/>
          <w:shd w:val="clear" w:color="auto" w:fill="FFFFFF"/>
        </w:rPr>
        <w:t xml:space="preserve"> </w:t>
      </w:r>
      <w:r w:rsidRPr="005026DD">
        <w:rPr>
          <w:rFonts w:asciiTheme="minorEastAsia" w:eastAsiaTheme="minorEastAsia" w:hAnsiTheme="minorEastAsia" w:cs="仿宋_GB2312" w:hint="eastAsia"/>
          <w:i/>
          <w:color w:val="333333"/>
          <w:sz w:val="24"/>
          <w:szCs w:val="24"/>
          <w:shd w:val="clear" w:color="auto" w:fill="FFFFFF"/>
        </w:rPr>
        <w:t>民政部门应当在收到慈善组织申请公开募捐资格的全部有效材料后</w:t>
      </w:r>
      <w:r w:rsidRPr="005026DD">
        <w:rPr>
          <w:rFonts w:asciiTheme="minorEastAsia" w:eastAsiaTheme="minorEastAsia" w:hAnsiTheme="minorEastAsia" w:cs="仿宋_GB2312" w:hint="eastAsia"/>
          <w:i/>
          <w:color w:val="333333"/>
          <w:sz w:val="24"/>
          <w:szCs w:val="24"/>
          <w:shd w:val="clear" w:color="auto" w:fill="FFFFFF"/>
        </w:rPr>
        <w:lastRenderedPageBreak/>
        <w:t>予以受理，自受理之日起二十个工作日内</w:t>
      </w:r>
      <w:proofErr w:type="gramStart"/>
      <w:r w:rsidRPr="005026DD">
        <w:rPr>
          <w:rFonts w:asciiTheme="minorEastAsia" w:eastAsiaTheme="minorEastAsia" w:hAnsiTheme="minorEastAsia" w:cs="仿宋_GB2312" w:hint="eastAsia"/>
          <w:i/>
          <w:color w:val="333333"/>
          <w:sz w:val="24"/>
          <w:szCs w:val="24"/>
          <w:shd w:val="clear" w:color="auto" w:fill="FFFFFF"/>
        </w:rPr>
        <w:t>作出</w:t>
      </w:r>
      <w:proofErr w:type="gramEnd"/>
      <w:r w:rsidRPr="005026DD">
        <w:rPr>
          <w:rFonts w:asciiTheme="minorEastAsia" w:eastAsiaTheme="minorEastAsia" w:hAnsiTheme="minorEastAsia" w:cs="仿宋_GB2312" w:hint="eastAsia"/>
          <w:i/>
          <w:color w:val="333333"/>
          <w:sz w:val="24"/>
          <w:szCs w:val="24"/>
          <w:shd w:val="clear" w:color="auto" w:fill="FFFFFF"/>
        </w:rPr>
        <w:t>决定。对符合条件的慈善组织，发给公开募捐资格证书；对不符合条件的，应当书面说明理由。</w:t>
      </w:r>
    </w:p>
    <w:p w14:paraId="647A19FB" w14:textId="77777777" w:rsidR="00FA7EFB" w:rsidRPr="005026DD" w:rsidRDefault="00FA7EFB"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仿宋_GB2312" w:hint="eastAsia"/>
          <w:i/>
          <w:color w:val="333333"/>
          <w:sz w:val="24"/>
          <w:szCs w:val="24"/>
          <w:shd w:val="clear" w:color="auto" w:fill="FFFFFF"/>
        </w:rPr>
        <w:t>《行政许可法》对受理程序有具体规定的，从其规定。</w:t>
      </w:r>
    </w:p>
    <w:p w14:paraId="3B438CD9" w14:textId="77777777" w:rsidR="00DE6684" w:rsidRPr="005026DD" w:rsidRDefault="001C7E9F" w:rsidP="005026DD">
      <w:pPr>
        <w:spacing w:line="360" w:lineRule="auto"/>
        <w:rPr>
          <w:rFonts w:asciiTheme="minorEastAsia" w:eastAsiaTheme="minorEastAsia" w:hAnsiTheme="minorEastAsia" w:cs="黑体"/>
          <w:b/>
          <w:bCs/>
          <w:color w:val="333333"/>
          <w:sz w:val="24"/>
          <w:szCs w:val="24"/>
          <w:shd w:val="clear" w:color="auto" w:fill="FFFFFF"/>
        </w:rPr>
      </w:pPr>
      <w:r w:rsidRPr="005026DD">
        <w:rPr>
          <w:rFonts w:asciiTheme="minorEastAsia" w:eastAsiaTheme="minorEastAsia" w:hAnsiTheme="minorEastAsia" w:cs="黑体"/>
          <w:b/>
          <w:bCs/>
          <w:color w:val="333333"/>
          <w:sz w:val="24"/>
          <w:szCs w:val="24"/>
          <w:shd w:val="clear" w:color="auto" w:fill="FFFFFF"/>
        </w:rPr>
        <w:t>【</w:t>
      </w:r>
      <w:r w:rsidRPr="005026DD">
        <w:rPr>
          <w:rFonts w:asciiTheme="minorEastAsia" w:eastAsiaTheme="minorEastAsia" w:hAnsiTheme="minorEastAsia" w:cs="黑体" w:hint="eastAsia"/>
          <w:b/>
          <w:bCs/>
          <w:color w:val="333333"/>
          <w:sz w:val="24"/>
          <w:szCs w:val="24"/>
          <w:shd w:val="clear" w:color="auto" w:fill="FFFFFF"/>
        </w:rPr>
        <w:t>修改意见</w:t>
      </w:r>
      <w:r w:rsidRPr="005026DD">
        <w:rPr>
          <w:rFonts w:asciiTheme="minorEastAsia" w:eastAsiaTheme="minorEastAsia" w:hAnsiTheme="minorEastAsia" w:cs="黑体"/>
          <w:b/>
          <w:bCs/>
          <w:color w:val="333333"/>
          <w:sz w:val="24"/>
          <w:szCs w:val="24"/>
          <w:shd w:val="clear" w:color="auto" w:fill="FFFFFF"/>
        </w:rPr>
        <w:t>】</w:t>
      </w:r>
      <w:r w:rsidRPr="005026DD">
        <w:rPr>
          <w:rFonts w:asciiTheme="minorEastAsia" w:eastAsiaTheme="minorEastAsia" w:hAnsiTheme="minorEastAsia" w:cs="黑体" w:hint="eastAsia"/>
          <w:bCs/>
          <w:color w:val="333333"/>
          <w:sz w:val="24"/>
          <w:szCs w:val="24"/>
          <w:shd w:val="clear" w:color="auto" w:fill="FFFFFF"/>
        </w:rPr>
        <w:t>本条</w:t>
      </w:r>
      <w:r w:rsidR="000D28C5" w:rsidRPr="005026DD">
        <w:rPr>
          <w:rFonts w:asciiTheme="minorEastAsia" w:eastAsiaTheme="minorEastAsia" w:hAnsiTheme="minorEastAsia" w:cs="黑体" w:hint="eastAsia"/>
          <w:bCs/>
          <w:color w:val="333333"/>
          <w:sz w:val="24"/>
          <w:szCs w:val="24"/>
          <w:shd w:val="clear" w:color="auto" w:fill="FFFFFF"/>
        </w:rPr>
        <w:t>第一项</w:t>
      </w:r>
      <w:r w:rsidR="00DE6684" w:rsidRPr="005026DD">
        <w:rPr>
          <w:rFonts w:asciiTheme="minorEastAsia" w:eastAsiaTheme="minorEastAsia" w:hAnsiTheme="minorEastAsia" w:cs="黑体" w:hint="eastAsia"/>
          <w:bCs/>
          <w:color w:val="333333"/>
          <w:sz w:val="24"/>
          <w:szCs w:val="24"/>
          <w:shd w:val="clear" w:color="auto" w:fill="FFFFFF"/>
        </w:rPr>
        <w:t>的受理期间减为十五个工作日，该项</w:t>
      </w:r>
      <w:r w:rsidR="000D28C5" w:rsidRPr="005026DD">
        <w:rPr>
          <w:rFonts w:asciiTheme="minorEastAsia" w:eastAsiaTheme="minorEastAsia" w:hAnsiTheme="minorEastAsia" w:cs="黑体" w:hint="eastAsia"/>
          <w:bCs/>
          <w:color w:val="333333"/>
          <w:sz w:val="24"/>
          <w:szCs w:val="24"/>
          <w:shd w:val="clear" w:color="auto" w:fill="FFFFFF"/>
        </w:rPr>
        <w:t>改为“</w:t>
      </w:r>
      <w:r w:rsidR="00DE6684" w:rsidRPr="005026DD">
        <w:rPr>
          <w:rFonts w:asciiTheme="minorEastAsia" w:eastAsiaTheme="minorEastAsia" w:hAnsiTheme="minorEastAsia" w:cs="仿宋_GB2312" w:hint="eastAsia"/>
          <w:color w:val="333333"/>
          <w:sz w:val="24"/>
          <w:szCs w:val="24"/>
          <w:shd w:val="clear" w:color="auto" w:fill="FFFFFF"/>
        </w:rPr>
        <w:t>民政部门应当在收到慈善组织申请公开募捐资格的全部有效材料后予以受理，自受理之日起十五个工作日内</w:t>
      </w:r>
      <w:proofErr w:type="gramStart"/>
      <w:r w:rsidR="00DE6684" w:rsidRPr="005026DD">
        <w:rPr>
          <w:rFonts w:asciiTheme="minorEastAsia" w:eastAsiaTheme="minorEastAsia" w:hAnsiTheme="minorEastAsia" w:cs="仿宋_GB2312" w:hint="eastAsia"/>
          <w:color w:val="333333"/>
          <w:sz w:val="24"/>
          <w:szCs w:val="24"/>
          <w:shd w:val="clear" w:color="auto" w:fill="FFFFFF"/>
        </w:rPr>
        <w:t>作出</w:t>
      </w:r>
      <w:proofErr w:type="gramEnd"/>
      <w:r w:rsidR="00DE6684" w:rsidRPr="005026DD">
        <w:rPr>
          <w:rFonts w:asciiTheme="minorEastAsia" w:eastAsiaTheme="minorEastAsia" w:hAnsiTheme="minorEastAsia" w:cs="仿宋_GB2312" w:hint="eastAsia"/>
          <w:color w:val="333333"/>
          <w:sz w:val="24"/>
          <w:szCs w:val="24"/>
          <w:shd w:val="clear" w:color="auto" w:fill="FFFFFF"/>
        </w:rPr>
        <w:t>决定。对符合条件的慈善组织，发给公开募捐资格证书；对不符合条件的，应当书面说明理由。</w:t>
      </w:r>
      <w:r w:rsidR="000D28C5" w:rsidRPr="005026DD">
        <w:rPr>
          <w:rFonts w:asciiTheme="minorEastAsia" w:eastAsiaTheme="minorEastAsia" w:hAnsiTheme="minorEastAsia" w:cs="黑体" w:hint="eastAsia"/>
          <w:bCs/>
          <w:color w:val="333333"/>
          <w:sz w:val="24"/>
          <w:szCs w:val="24"/>
          <w:shd w:val="clear" w:color="auto" w:fill="FFFFFF"/>
        </w:rPr>
        <w:t>”</w:t>
      </w:r>
    </w:p>
    <w:p w14:paraId="297F326E" w14:textId="77777777" w:rsidR="001C7E9F" w:rsidRPr="005026DD" w:rsidRDefault="00810B86" w:rsidP="005026DD">
      <w:pPr>
        <w:spacing w:line="360" w:lineRule="auto"/>
        <w:ind w:firstLineChars="200" w:firstLine="480"/>
        <w:rPr>
          <w:rFonts w:asciiTheme="minorEastAsia" w:eastAsiaTheme="minorEastAsia" w:hAnsiTheme="minorEastAsia" w:cs="黑体"/>
          <w:bCs/>
          <w:color w:val="333333"/>
          <w:sz w:val="24"/>
          <w:szCs w:val="24"/>
          <w:shd w:val="clear" w:color="auto" w:fill="FFFFFF"/>
        </w:rPr>
      </w:pPr>
      <w:r w:rsidRPr="005026DD">
        <w:rPr>
          <w:rFonts w:asciiTheme="minorEastAsia" w:eastAsiaTheme="minorEastAsia" w:hAnsiTheme="minorEastAsia" w:cs="黑体" w:hint="eastAsia"/>
          <w:bCs/>
          <w:color w:val="333333"/>
          <w:sz w:val="24"/>
          <w:szCs w:val="24"/>
          <w:shd w:val="clear" w:color="auto" w:fill="FFFFFF"/>
        </w:rPr>
        <w:t>增加一项作为第二项，增加内容为“</w:t>
      </w:r>
      <w:r w:rsidR="007D16BC" w:rsidRPr="005026DD">
        <w:rPr>
          <w:rFonts w:asciiTheme="minorEastAsia" w:eastAsiaTheme="minorEastAsia" w:hAnsiTheme="minorEastAsia" w:cs="黑体" w:hint="eastAsia"/>
          <w:bCs/>
          <w:color w:val="333333"/>
          <w:sz w:val="24"/>
          <w:szCs w:val="24"/>
          <w:shd w:val="clear" w:color="auto" w:fill="FFFFFF"/>
        </w:rPr>
        <w:t>申请材料有欠缺或者有其他错误的，</w:t>
      </w:r>
      <w:r w:rsidRPr="005026DD">
        <w:rPr>
          <w:rFonts w:asciiTheme="minorEastAsia" w:eastAsiaTheme="minorEastAsia" w:hAnsiTheme="minorEastAsia" w:cs="黑体" w:hint="eastAsia"/>
          <w:bCs/>
          <w:color w:val="333333"/>
          <w:sz w:val="24"/>
          <w:szCs w:val="24"/>
          <w:shd w:val="clear" w:color="auto" w:fill="FFFFFF"/>
        </w:rPr>
        <w:t>民政部门</w:t>
      </w:r>
      <w:r w:rsidR="007D16BC" w:rsidRPr="005026DD">
        <w:rPr>
          <w:rFonts w:asciiTheme="minorEastAsia" w:eastAsiaTheme="minorEastAsia" w:hAnsiTheme="minorEastAsia" w:cs="黑体" w:hint="eastAsia"/>
          <w:bCs/>
          <w:color w:val="333333"/>
          <w:sz w:val="24"/>
          <w:szCs w:val="24"/>
          <w:shd w:val="clear" w:color="auto" w:fill="FFFFFF"/>
        </w:rPr>
        <w:t>应当给予指导和</w:t>
      </w:r>
      <w:proofErr w:type="gramStart"/>
      <w:r w:rsidR="007D16BC" w:rsidRPr="005026DD">
        <w:rPr>
          <w:rFonts w:asciiTheme="minorEastAsia" w:eastAsiaTheme="minorEastAsia" w:hAnsiTheme="minorEastAsia" w:cs="黑体" w:hint="eastAsia"/>
          <w:bCs/>
          <w:color w:val="333333"/>
          <w:sz w:val="24"/>
          <w:szCs w:val="24"/>
          <w:shd w:val="clear" w:color="auto" w:fill="FFFFFF"/>
        </w:rPr>
        <w:t>释明</w:t>
      </w:r>
      <w:proofErr w:type="gramEnd"/>
      <w:r w:rsidR="007D16BC" w:rsidRPr="005026DD">
        <w:rPr>
          <w:rFonts w:asciiTheme="minorEastAsia" w:eastAsiaTheme="minorEastAsia" w:hAnsiTheme="minorEastAsia" w:cs="黑体" w:hint="eastAsia"/>
          <w:bCs/>
          <w:color w:val="333333"/>
          <w:sz w:val="24"/>
          <w:szCs w:val="24"/>
          <w:shd w:val="clear" w:color="auto" w:fill="FFFFFF"/>
        </w:rPr>
        <w:t>，并</w:t>
      </w:r>
      <w:r w:rsidR="000D28C5" w:rsidRPr="005026DD">
        <w:rPr>
          <w:rFonts w:asciiTheme="minorEastAsia" w:eastAsiaTheme="minorEastAsia" w:hAnsiTheme="minorEastAsia" w:cs="黑体" w:hint="eastAsia"/>
          <w:bCs/>
          <w:color w:val="333333"/>
          <w:sz w:val="24"/>
          <w:szCs w:val="24"/>
          <w:shd w:val="clear" w:color="auto" w:fill="FFFFFF"/>
        </w:rPr>
        <w:t>当场或者在五日内</w:t>
      </w:r>
      <w:r w:rsidR="007D16BC" w:rsidRPr="005026DD">
        <w:rPr>
          <w:rFonts w:asciiTheme="minorEastAsia" w:eastAsiaTheme="minorEastAsia" w:hAnsiTheme="minorEastAsia" w:cs="黑体" w:hint="eastAsia"/>
          <w:bCs/>
          <w:color w:val="333333"/>
          <w:sz w:val="24"/>
          <w:szCs w:val="24"/>
          <w:shd w:val="clear" w:color="auto" w:fill="FFFFFF"/>
        </w:rPr>
        <w:t>一次性告知慈善组织需要补正的内容。不得未经指导和</w:t>
      </w:r>
      <w:proofErr w:type="gramStart"/>
      <w:r w:rsidR="007D16BC" w:rsidRPr="005026DD">
        <w:rPr>
          <w:rFonts w:asciiTheme="minorEastAsia" w:eastAsiaTheme="minorEastAsia" w:hAnsiTheme="minorEastAsia" w:cs="黑体" w:hint="eastAsia"/>
          <w:bCs/>
          <w:color w:val="333333"/>
          <w:sz w:val="24"/>
          <w:szCs w:val="24"/>
          <w:shd w:val="clear" w:color="auto" w:fill="FFFFFF"/>
        </w:rPr>
        <w:t>释明</w:t>
      </w:r>
      <w:proofErr w:type="gramEnd"/>
      <w:r w:rsidR="007D16BC" w:rsidRPr="005026DD">
        <w:rPr>
          <w:rFonts w:asciiTheme="minorEastAsia" w:eastAsiaTheme="minorEastAsia" w:hAnsiTheme="minorEastAsia" w:cs="黑体" w:hint="eastAsia"/>
          <w:bCs/>
          <w:color w:val="333333"/>
          <w:sz w:val="24"/>
          <w:szCs w:val="24"/>
          <w:shd w:val="clear" w:color="auto" w:fill="FFFFFF"/>
        </w:rPr>
        <w:t>即以申请</w:t>
      </w:r>
      <w:r w:rsidRPr="005026DD">
        <w:rPr>
          <w:rFonts w:asciiTheme="minorEastAsia" w:eastAsiaTheme="minorEastAsia" w:hAnsiTheme="minorEastAsia" w:cs="黑体" w:hint="eastAsia"/>
          <w:bCs/>
          <w:color w:val="333333"/>
          <w:sz w:val="24"/>
          <w:szCs w:val="24"/>
          <w:shd w:val="clear" w:color="auto" w:fill="FFFFFF"/>
        </w:rPr>
        <w:t>不符合条件为由不予认定其公开募捐资格</w:t>
      </w:r>
      <w:r w:rsidR="007D16BC" w:rsidRPr="005026DD">
        <w:rPr>
          <w:rFonts w:asciiTheme="minorEastAsia" w:eastAsiaTheme="minorEastAsia" w:hAnsiTheme="minorEastAsia" w:cs="黑体" w:hint="eastAsia"/>
          <w:bCs/>
          <w:color w:val="333333"/>
          <w:sz w:val="24"/>
          <w:szCs w:val="24"/>
          <w:shd w:val="clear" w:color="auto" w:fill="FFFFFF"/>
        </w:rPr>
        <w:t>。</w:t>
      </w:r>
      <w:r w:rsidRPr="005026DD">
        <w:rPr>
          <w:rFonts w:asciiTheme="minorEastAsia" w:eastAsiaTheme="minorEastAsia" w:hAnsiTheme="minorEastAsia" w:cs="黑体" w:hint="eastAsia"/>
          <w:bCs/>
          <w:color w:val="333333"/>
          <w:sz w:val="24"/>
          <w:szCs w:val="24"/>
          <w:shd w:val="clear" w:color="auto" w:fill="FFFFFF"/>
        </w:rPr>
        <w:t>”</w:t>
      </w:r>
    </w:p>
    <w:p w14:paraId="0FBE7863" w14:textId="77777777" w:rsidR="00810B86" w:rsidRPr="005026DD" w:rsidRDefault="00810B86" w:rsidP="005026DD">
      <w:pPr>
        <w:spacing w:line="360" w:lineRule="auto"/>
        <w:rPr>
          <w:rFonts w:asciiTheme="minorEastAsia" w:eastAsiaTheme="minorEastAsia" w:hAnsiTheme="minorEastAsia" w:cs="黑体"/>
          <w:bCs/>
          <w:color w:val="333333"/>
          <w:sz w:val="24"/>
          <w:szCs w:val="24"/>
          <w:shd w:val="clear" w:color="auto" w:fill="FFFFFF"/>
        </w:rPr>
      </w:pPr>
      <w:r w:rsidRPr="005026DD">
        <w:rPr>
          <w:rFonts w:asciiTheme="minorEastAsia" w:eastAsiaTheme="minorEastAsia" w:hAnsiTheme="minorEastAsia" w:cs="黑体" w:hint="eastAsia"/>
          <w:b/>
          <w:bCs/>
          <w:color w:val="333333"/>
          <w:sz w:val="24"/>
          <w:szCs w:val="24"/>
          <w:shd w:val="clear" w:color="auto" w:fill="FFFFFF"/>
        </w:rPr>
        <w:t>【理由】</w:t>
      </w:r>
      <w:r w:rsidRPr="005026DD">
        <w:rPr>
          <w:rFonts w:asciiTheme="minorEastAsia" w:eastAsiaTheme="minorEastAsia" w:hAnsiTheme="minorEastAsia" w:cs="黑体" w:hint="eastAsia"/>
          <w:bCs/>
          <w:color w:val="333333"/>
          <w:sz w:val="24"/>
          <w:szCs w:val="24"/>
          <w:shd w:val="clear" w:color="auto" w:fill="FFFFFF"/>
        </w:rPr>
        <w:t>本办法的第六条列明了申请所提交的材料，其中要求慈善组织提交符合本办法第五条</w:t>
      </w:r>
      <w:r w:rsidR="000D28C5" w:rsidRPr="005026DD">
        <w:rPr>
          <w:rFonts w:asciiTheme="minorEastAsia" w:eastAsiaTheme="minorEastAsia" w:hAnsiTheme="minorEastAsia" w:cs="黑体" w:hint="eastAsia"/>
          <w:bCs/>
          <w:color w:val="333333"/>
          <w:sz w:val="24"/>
          <w:szCs w:val="24"/>
          <w:shd w:val="clear" w:color="auto" w:fill="FFFFFF"/>
        </w:rPr>
        <w:t>各项条件的</w:t>
      </w:r>
      <w:r w:rsidRPr="005026DD">
        <w:rPr>
          <w:rFonts w:asciiTheme="minorEastAsia" w:eastAsiaTheme="minorEastAsia" w:hAnsiTheme="minorEastAsia" w:cs="黑体" w:hint="eastAsia"/>
          <w:bCs/>
          <w:color w:val="333333"/>
          <w:sz w:val="24"/>
          <w:szCs w:val="24"/>
          <w:shd w:val="clear" w:color="auto" w:fill="FFFFFF"/>
        </w:rPr>
        <w:t>具体说明和书面承诺，</w:t>
      </w:r>
      <w:r w:rsidR="000D28C5" w:rsidRPr="005026DD">
        <w:rPr>
          <w:rFonts w:asciiTheme="minorEastAsia" w:eastAsiaTheme="minorEastAsia" w:hAnsiTheme="minorEastAsia" w:cs="黑体" w:hint="eastAsia"/>
          <w:bCs/>
          <w:color w:val="333333"/>
          <w:sz w:val="24"/>
          <w:szCs w:val="24"/>
          <w:shd w:val="clear" w:color="auto" w:fill="FFFFFF"/>
        </w:rPr>
        <w:t>鉴于这些资料数量较多且无格式文本，申请的慈善组织需要</w:t>
      </w:r>
      <w:r w:rsidR="00441D63" w:rsidRPr="005026DD">
        <w:rPr>
          <w:rFonts w:asciiTheme="minorEastAsia" w:eastAsiaTheme="minorEastAsia" w:hAnsiTheme="minorEastAsia" w:cs="黑体" w:hint="eastAsia"/>
          <w:bCs/>
          <w:color w:val="333333"/>
          <w:sz w:val="24"/>
          <w:szCs w:val="24"/>
          <w:shd w:val="clear" w:color="auto" w:fill="FFFFFF"/>
        </w:rPr>
        <w:t>一定的</w:t>
      </w:r>
      <w:r w:rsidR="000D28C5" w:rsidRPr="005026DD">
        <w:rPr>
          <w:rFonts w:asciiTheme="minorEastAsia" w:eastAsiaTheme="minorEastAsia" w:hAnsiTheme="minorEastAsia" w:cs="黑体" w:hint="eastAsia"/>
          <w:bCs/>
          <w:color w:val="333333"/>
          <w:sz w:val="24"/>
          <w:szCs w:val="24"/>
          <w:shd w:val="clear" w:color="auto" w:fill="FFFFFF"/>
        </w:rPr>
        <w:t>指导</w:t>
      </w:r>
      <w:r w:rsidR="00441D63" w:rsidRPr="005026DD">
        <w:rPr>
          <w:rFonts w:asciiTheme="minorEastAsia" w:eastAsiaTheme="minorEastAsia" w:hAnsiTheme="minorEastAsia" w:cs="黑体" w:hint="eastAsia"/>
          <w:bCs/>
          <w:color w:val="333333"/>
          <w:sz w:val="24"/>
          <w:szCs w:val="24"/>
          <w:shd w:val="clear" w:color="auto" w:fill="FFFFFF"/>
        </w:rPr>
        <w:t>和相应的</w:t>
      </w:r>
      <w:r w:rsidR="000D28C5" w:rsidRPr="005026DD">
        <w:rPr>
          <w:rFonts w:asciiTheme="minorEastAsia" w:eastAsiaTheme="minorEastAsia" w:hAnsiTheme="minorEastAsia" w:cs="黑体" w:hint="eastAsia"/>
          <w:bCs/>
          <w:color w:val="333333"/>
          <w:sz w:val="24"/>
          <w:szCs w:val="24"/>
          <w:shd w:val="clear" w:color="auto" w:fill="FFFFFF"/>
        </w:rPr>
        <w:t>补正</w:t>
      </w:r>
      <w:r w:rsidR="00CC684F" w:rsidRPr="005026DD">
        <w:rPr>
          <w:rFonts w:asciiTheme="minorEastAsia" w:eastAsiaTheme="minorEastAsia" w:hAnsiTheme="minorEastAsia" w:cs="黑体" w:hint="eastAsia"/>
          <w:bCs/>
          <w:color w:val="333333"/>
          <w:sz w:val="24"/>
          <w:szCs w:val="24"/>
          <w:shd w:val="clear" w:color="auto" w:fill="FFFFFF"/>
        </w:rPr>
        <w:t>期间。</w:t>
      </w:r>
    </w:p>
    <w:p w14:paraId="191D19F3" w14:textId="77777777" w:rsidR="007738E4" w:rsidRPr="005026DD" w:rsidRDefault="007738E4" w:rsidP="005026DD">
      <w:pPr>
        <w:spacing w:line="360" w:lineRule="auto"/>
        <w:rPr>
          <w:rFonts w:asciiTheme="minorEastAsia" w:eastAsiaTheme="minorEastAsia" w:hAnsiTheme="minorEastAsia" w:cs="仿宋_GB2312"/>
          <w:color w:val="333333"/>
          <w:sz w:val="24"/>
          <w:szCs w:val="24"/>
          <w:shd w:val="clear" w:color="auto" w:fill="FFFFFF"/>
        </w:rPr>
      </w:pPr>
    </w:p>
    <w:p w14:paraId="0C794AA9" w14:textId="77777777" w:rsidR="007738E4" w:rsidRPr="005026DD" w:rsidRDefault="007738E4" w:rsidP="005026DD">
      <w:pPr>
        <w:pStyle w:val="a7"/>
        <w:numPr>
          <w:ilvl w:val="0"/>
          <w:numId w:val="1"/>
        </w:numPr>
        <w:spacing w:line="360" w:lineRule="auto"/>
        <w:ind w:firstLineChars="0"/>
        <w:rPr>
          <w:rFonts w:asciiTheme="minorEastAsia" w:eastAsiaTheme="minorEastAsia" w:hAnsiTheme="minorEastAsia" w:cs="仿宋_GB2312"/>
          <w:b/>
          <w:color w:val="333333"/>
          <w:sz w:val="24"/>
          <w:szCs w:val="24"/>
          <w:shd w:val="clear" w:color="auto" w:fill="FFFFFF"/>
        </w:rPr>
      </w:pPr>
      <w:r w:rsidRPr="005026DD">
        <w:rPr>
          <w:rFonts w:asciiTheme="minorEastAsia" w:eastAsiaTheme="minorEastAsia" w:hAnsiTheme="minorEastAsia" w:cs="仿宋_GB2312" w:hint="eastAsia"/>
          <w:b/>
          <w:color w:val="333333"/>
          <w:sz w:val="24"/>
          <w:szCs w:val="24"/>
          <w:shd w:val="clear" w:color="auto" w:fill="FFFFFF"/>
        </w:rPr>
        <w:t>建议</w:t>
      </w:r>
      <w:r w:rsidR="00C212A5" w:rsidRPr="005026DD">
        <w:rPr>
          <w:rFonts w:asciiTheme="minorEastAsia" w:eastAsiaTheme="minorEastAsia" w:hAnsiTheme="minorEastAsia" w:cs="仿宋_GB2312" w:hint="eastAsia"/>
          <w:b/>
          <w:color w:val="333333"/>
          <w:sz w:val="24"/>
          <w:szCs w:val="24"/>
          <w:shd w:val="clear" w:color="auto" w:fill="FFFFFF"/>
        </w:rPr>
        <w:t>在第八条</w:t>
      </w:r>
      <w:r w:rsidR="00961668" w:rsidRPr="005026DD">
        <w:rPr>
          <w:rFonts w:asciiTheme="minorEastAsia" w:eastAsiaTheme="minorEastAsia" w:hAnsiTheme="minorEastAsia" w:cs="仿宋_GB2312" w:hint="eastAsia"/>
          <w:b/>
          <w:color w:val="333333"/>
          <w:sz w:val="24"/>
          <w:szCs w:val="24"/>
          <w:shd w:val="clear" w:color="auto" w:fill="FFFFFF"/>
        </w:rPr>
        <w:t>第一款</w:t>
      </w:r>
      <w:r w:rsidR="00C212A5" w:rsidRPr="005026DD">
        <w:rPr>
          <w:rFonts w:asciiTheme="minorEastAsia" w:eastAsiaTheme="minorEastAsia" w:hAnsiTheme="minorEastAsia" w:cs="仿宋_GB2312" w:hint="eastAsia"/>
          <w:b/>
          <w:color w:val="333333"/>
          <w:sz w:val="24"/>
          <w:szCs w:val="24"/>
          <w:shd w:val="clear" w:color="auto" w:fill="FFFFFF"/>
        </w:rPr>
        <w:t>中取消具有公益性捐赠税前扣除资格社会团体申领公开募捐资格证书的资格</w:t>
      </w:r>
      <w:r w:rsidR="00961668" w:rsidRPr="005026DD">
        <w:rPr>
          <w:rFonts w:asciiTheme="minorEastAsia" w:eastAsiaTheme="minorEastAsia" w:hAnsiTheme="minorEastAsia" w:cs="仿宋_GB2312" w:hint="eastAsia"/>
          <w:b/>
          <w:color w:val="333333"/>
          <w:sz w:val="24"/>
          <w:szCs w:val="24"/>
          <w:shd w:val="clear" w:color="auto" w:fill="FFFFFF"/>
        </w:rPr>
        <w:t>，并明确该条的第二款援引的法律、行政法规</w:t>
      </w:r>
    </w:p>
    <w:p w14:paraId="2431DE88" w14:textId="77777777" w:rsidR="007738E4" w:rsidRPr="005026DD" w:rsidRDefault="007738E4"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仿宋_GB2312" w:hint="eastAsia"/>
          <w:b/>
          <w:i/>
          <w:color w:val="333333"/>
          <w:sz w:val="24"/>
          <w:szCs w:val="24"/>
          <w:shd w:val="clear" w:color="auto" w:fill="FFFFFF"/>
        </w:rPr>
        <w:t>【</w:t>
      </w:r>
      <w:r w:rsidR="007F5914" w:rsidRPr="005026DD">
        <w:rPr>
          <w:rFonts w:asciiTheme="minorEastAsia" w:eastAsiaTheme="minorEastAsia" w:hAnsiTheme="minorEastAsia" w:cs="仿宋_GB2312" w:hint="eastAsia"/>
          <w:i/>
          <w:color w:val="333333"/>
          <w:sz w:val="24"/>
          <w:szCs w:val="24"/>
          <w:shd w:val="clear" w:color="auto" w:fill="FFFFFF"/>
        </w:rPr>
        <w:t>第八条</w:t>
      </w:r>
      <w:r w:rsidRPr="005026DD">
        <w:rPr>
          <w:rFonts w:asciiTheme="minorEastAsia" w:eastAsiaTheme="minorEastAsia" w:hAnsiTheme="minorEastAsia" w:cs="仿宋_GB2312" w:hint="eastAsia"/>
          <w:b/>
          <w:i/>
          <w:color w:val="333333"/>
          <w:sz w:val="24"/>
          <w:szCs w:val="24"/>
          <w:shd w:val="clear" w:color="auto" w:fill="FFFFFF"/>
        </w:rPr>
        <w:t>】</w:t>
      </w:r>
      <w:r w:rsidR="007F5914" w:rsidRPr="005026DD">
        <w:rPr>
          <w:rFonts w:asciiTheme="minorEastAsia" w:eastAsiaTheme="minorEastAsia" w:hAnsiTheme="minorEastAsia" w:cs="仿宋_GB2312" w:hint="eastAsia"/>
          <w:b/>
          <w:i/>
          <w:color w:val="333333"/>
          <w:sz w:val="24"/>
          <w:szCs w:val="24"/>
          <w:shd w:val="clear" w:color="auto" w:fill="FFFFFF"/>
        </w:rPr>
        <w:t xml:space="preserve"> </w:t>
      </w:r>
      <w:r w:rsidRPr="005026DD">
        <w:rPr>
          <w:rFonts w:asciiTheme="minorEastAsia" w:eastAsiaTheme="minorEastAsia" w:hAnsiTheme="minorEastAsia" w:cs="仿宋_GB2312" w:hint="eastAsia"/>
          <w:i/>
          <w:color w:val="333333"/>
          <w:sz w:val="24"/>
          <w:szCs w:val="24"/>
          <w:shd w:val="clear" w:color="auto" w:fill="FFFFFF"/>
        </w:rPr>
        <w:t>慈善法施行前登记的公募基金会和具有公益性捐赠税前扣除资格的社会团体，凭其标明慈善组织属性的登记证书向登记的民政部门申领公开募捐资格证书。</w:t>
      </w:r>
    </w:p>
    <w:p w14:paraId="2832D688" w14:textId="77777777" w:rsidR="007738E4" w:rsidRPr="005026DD" w:rsidRDefault="007738E4"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仿宋_GB2312" w:hint="eastAsia"/>
          <w:i/>
          <w:color w:val="333333"/>
          <w:sz w:val="24"/>
          <w:szCs w:val="24"/>
          <w:shd w:val="clear" w:color="auto" w:fill="FFFFFF"/>
        </w:rPr>
        <w:t>法律、行政法规规定自登记之日起可以公开募捐的基金会和社会团体，凭其法人登记证书向民政部门申领公开募捐资格证书。</w:t>
      </w:r>
    </w:p>
    <w:p w14:paraId="415CF20D" w14:textId="77777777" w:rsidR="00C212A5" w:rsidRPr="005026DD" w:rsidRDefault="00C212A5" w:rsidP="005026DD">
      <w:pPr>
        <w:spacing w:line="360" w:lineRule="auto"/>
        <w:rPr>
          <w:rFonts w:asciiTheme="minorEastAsia" w:eastAsiaTheme="minorEastAsia" w:hAnsiTheme="minorEastAsia" w:cs="仿宋_GB2312"/>
          <w:b/>
          <w:color w:val="333333"/>
          <w:sz w:val="24"/>
          <w:szCs w:val="24"/>
          <w:shd w:val="clear" w:color="auto" w:fill="FFFFFF"/>
        </w:rPr>
      </w:pPr>
      <w:r w:rsidRPr="005026DD">
        <w:rPr>
          <w:rFonts w:asciiTheme="minorEastAsia" w:eastAsiaTheme="minorEastAsia" w:hAnsiTheme="minorEastAsia" w:cs="仿宋_GB2312"/>
          <w:b/>
          <w:color w:val="333333"/>
          <w:sz w:val="24"/>
          <w:szCs w:val="24"/>
          <w:shd w:val="clear" w:color="auto" w:fill="FFFFFF"/>
        </w:rPr>
        <w:t>【</w:t>
      </w:r>
      <w:r w:rsidRPr="005026DD">
        <w:rPr>
          <w:rFonts w:asciiTheme="minorEastAsia" w:eastAsiaTheme="minorEastAsia" w:hAnsiTheme="minorEastAsia" w:cs="仿宋_GB2312" w:hint="eastAsia"/>
          <w:b/>
          <w:color w:val="333333"/>
          <w:sz w:val="24"/>
          <w:szCs w:val="24"/>
          <w:shd w:val="clear" w:color="auto" w:fill="FFFFFF"/>
        </w:rPr>
        <w:t>修改意见</w:t>
      </w:r>
      <w:r w:rsidRPr="005026DD">
        <w:rPr>
          <w:rFonts w:asciiTheme="minorEastAsia" w:eastAsiaTheme="minorEastAsia" w:hAnsiTheme="minorEastAsia" w:cs="仿宋_GB2312"/>
          <w:b/>
          <w:color w:val="333333"/>
          <w:sz w:val="24"/>
          <w:szCs w:val="24"/>
          <w:shd w:val="clear" w:color="auto" w:fill="FFFFFF"/>
        </w:rPr>
        <w:t>】</w:t>
      </w:r>
      <w:r w:rsidR="007F5914" w:rsidRPr="005026DD">
        <w:rPr>
          <w:rFonts w:asciiTheme="minorEastAsia" w:eastAsiaTheme="minorEastAsia" w:hAnsiTheme="minorEastAsia" w:cs="仿宋_GB2312" w:hint="eastAsia"/>
          <w:color w:val="333333"/>
          <w:sz w:val="24"/>
          <w:szCs w:val="24"/>
          <w:shd w:val="clear" w:color="auto" w:fill="FFFFFF"/>
        </w:rPr>
        <w:t>本条</w:t>
      </w:r>
      <w:r w:rsidR="00DF26FA" w:rsidRPr="005026DD">
        <w:rPr>
          <w:rFonts w:asciiTheme="minorEastAsia" w:eastAsiaTheme="minorEastAsia" w:hAnsiTheme="minorEastAsia" w:cs="仿宋_GB2312" w:hint="eastAsia"/>
          <w:color w:val="333333"/>
          <w:sz w:val="24"/>
          <w:szCs w:val="24"/>
          <w:shd w:val="clear" w:color="auto" w:fill="FFFFFF"/>
        </w:rPr>
        <w:t>第一款</w:t>
      </w:r>
      <w:r w:rsidR="007F5914" w:rsidRPr="005026DD">
        <w:rPr>
          <w:rFonts w:asciiTheme="minorEastAsia" w:eastAsiaTheme="minorEastAsia" w:hAnsiTheme="minorEastAsia" w:cs="仿宋_GB2312" w:hint="eastAsia"/>
          <w:color w:val="333333"/>
          <w:sz w:val="24"/>
          <w:szCs w:val="24"/>
          <w:shd w:val="clear" w:color="auto" w:fill="FFFFFF"/>
        </w:rPr>
        <w:t>修改为</w:t>
      </w:r>
      <w:r w:rsidR="007F5914" w:rsidRPr="005026DD">
        <w:rPr>
          <w:rFonts w:asciiTheme="minorEastAsia" w:eastAsiaTheme="minorEastAsia" w:hAnsiTheme="minorEastAsia" w:cs="仿宋_GB2312"/>
          <w:color w:val="333333"/>
          <w:sz w:val="24"/>
          <w:szCs w:val="24"/>
          <w:shd w:val="clear" w:color="auto" w:fill="FFFFFF"/>
        </w:rPr>
        <w:t>“</w:t>
      </w:r>
      <w:r w:rsidR="007F5914" w:rsidRPr="005026DD">
        <w:rPr>
          <w:rFonts w:asciiTheme="minorEastAsia" w:eastAsiaTheme="minorEastAsia" w:hAnsiTheme="minorEastAsia" w:cs="仿宋_GB2312" w:hint="eastAsia"/>
          <w:color w:val="333333"/>
          <w:sz w:val="24"/>
          <w:szCs w:val="24"/>
          <w:shd w:val="clear" w:color="auto" w:fill="FFFFFF"/>
        </w:rPr>
        <w:t>慈善法施行前登记的公募基金会凭其标明慈善组织属性的登记证书向登记的民政部门申领公开募捐资格证书。</w:t>
      </w:r>
      <w:r w:rsidR="007F5914" w:rsidRPr="005026DD">
        <w:rPr>
          <w:rFonts w:asciiTheme="minorEastAsia" w:eastAsiaTheme="minorEastAsia" w:hAnsiTheme="minorEastAsia" w:cs="仿宋_GB2312"/>
          <w:color w:val="333333"/>
          <w:sz w:val="24"/>
          <w:szCs w:val="24"/>
          <w:shd w:val="clear" w:color="auto" w:fill="FFFFFF"/>
        </w:rPr>
        <w:t>”</w:t>
      </w:r>
      <w:r w:rsidR="00DF26FA" w:rsidRPr="005026DD">
        <w:rPr>
          <w:rFonts w:asciiTheme="minorEastAsia" w:eastAsiaTheme="minorEastAsia" w:hAnsiTheme="minorEastAsia" w:cs="仿宋_GB2312" w:hint="eastAsia"/>
          <w:color w:val="333333"/>
          <w:sz w:val="24"/>
          <w:szCs w:val="24"/>
          <w:shd w:val="clear" w:color="auto" w:fill="FFFFFF"/>
        </w:rPr>
        <w:t>同时，对本条第二款提及的“法律、行政法规规定”中列明具体的法律、法规。</w:t>
      </w:r>
    </w:p>
    <w:p w14:paraId="25BEC3FA" w14:textId="77777777" w:rsidR="00C212A5" w:rsidRPr="005026DD" w:rsidRDefault="00C212A5" w:rsidP="005026DD">
      <w:pPr>
        <w:spacing w:line="360" w:lineRule="auto"/>
        <w:rPr>
          <w:rFonts w:asciiTheme="minorEastAsia" w:eastAsiaTheme="minorEastAsia" w:hAnsiTheme="minorEastAsia" w:cs="仿宋_GB2312"/>
          <w:color w:val="333333"/>
          <w:sz w:val="24"/>
          <w:szCs w:val="24"/>
          <w:shd w:val="clear" w:color="auto" w:fill="FFFFFF"/>
        </w:rPr>
      </w:pPr>
      <w:r w:rsidRPr="005026DD">
        <w:rPr>
          <w:rFonts w:asciiTheme="minorEastAsia" w:eastAsiaTheme="minorEastAsia" w:hAnsiTheme="minorEastAsia" w:cs="仿宋_GB2312"/>
          <w:b/>
          <w:color w:val="333333"/>
          <w:sz w:val="24"/>
          <w:szCs w:val="24"/>
          <w:shd w:val="clear" w:color="auto" w:fill="FFFFFF"/>
        </w:rPr>
        <w:t>【</w:t>
      </w:r>
      <w:r w:rsidRPr="005026DD">
        <w:rPr>
          <w:rFonts w:asciiTheme="minorEastAsia" w:eastAsiaTheme="minorEastAsia" w:hAnsiTheme="minorEastAsia" w:cs="仿宋_GB2312" w:hint="eastAsia"/>
          <w:b/>
          <w:color w:val="333333"/>
          <w:sz w:val="24"/>
          <w:szCs w:val="24"/>
          <w:shd w:val="clear" w:color="auto" w:fill="FFFFFF"/>
        </w:rPr>
        <w:t>理由</w:t>
      </w:r>
      <w:r w:rsidRPr="005026DD">
        <w:rPr>
          <w:rFonts w:asciiTheme="minorEastAsia" w:eastAsiaTheme="minorEastAsia" w:hAnsiTheme="minorEastAsia" w:cs="仿宋_GB2312"/>
          <w:b/>
          <w:color w:val="333333"/>
          <w:sz w:val="24"/>
          <w:szCs w:val="24"/>
          <w:shd w:val="clear" w:color="auto" w:fill="FFFFFF"/>
        </w:rPr>
        <w:t>】</w:t>
      </w:r>
      <w:r w:rsidR="00956E3C" w:rsidRPr="005026DD">
        <w:rPr>
          <w:rFonts w:asciiTheme="minorEastAsia" w:eastAsiaTheme="minorEastAsia" w:hAnsiTheme="minorEastAsia" w:cs="仿宋_GB2312" w:hint="eastAsia"/>
          <w:color w:val="333333"/>
          <w:sz w:val="24"/>
          <w:szCs w:val="24"/>
          <w:shd w:val="clear" w:color="auto" w:fill="FFFFFF"/>
        </w:rPr>
        <w:t>一些</w:t>
      </w:r>
      <w:r w:rsidR="007F5914" w:rsidRPr="005026DD">
        <w:rPr>
          <w:rFonts w:asciiTheme="minorEastAsia" w:eastAsiaTheme="minorEastAsia" w:hAnsiTheme="minorEastAsia" w:cs="仿宋_GB2312" w:hint="eastAsia"/>
          <w:color w:val="333333"/>
          <w:sz w:val="24"/>
          <w:szCs w:val="24"/>
          <w:shd w:val="clear" w:color="auto" w:fill="FFFFFF"/>
        </w:rPr>
        <w:t>社会服务机构也符合公益性捐赠税前扣除资格的要求，但</w:t>
      </w:r>
      <w:r w:rsidR="00956E3C" w:rsidRPr="005026DD">
        <w:rPr>
          <w:rFonts w:asciiTheme="minorEastAsia" w:eastAsiaTheme="minorEastAsia" w:hAnsiTheme="minorEastAsia" w:cs="仿宋_GB2312" w:hint="eastAsia"/>
          <w:color w:val="333333"/>
          <w:sz w:val="24"/>
          <w:szCs w:val="24"/>
          <w:shd w:val="clear" w:color="auto" w:fill="FFFFFF"/>
        </w:rPr>
        <w:t>社会服务机构</w:t>
      </w:r>
      <w:proofErr w:type="gramStart"/>
      <w:r w:rsidR="00956E3C" w:rsidRPr="005026DD">
        <w:rPr>
          <w:rFonts w:asciiTheme="minorEastAsia" w:eastAsiaTheme="minorEastAsia" w:hAnsiTheme="minorEastAsia" w:cs="仿宋_GB2312" w:hint="eastAsia"/>
          <w:color w:val="333333"/>
          <w:sz w:val="24"/>
          <w:szCs w:val="24"/>
          <w:shd w:val="clear" w:color="auto" w:fill="FFFFFF"/>
        </w:rPr>
        <w:t>因</w:t>
      </w:r>
      <w:r w:rsidR="007F5914" w:rsidRPr="005026DD">
        <w:rPr>
          <w:rFonts w:asciiTheme="minorEastAsia" w:eastAsiaTheme="minorEastAsia" w:hAnsiTheme="minorEastAsia" w:cs="仿宋_GB2312" w:hint="eastAsia"/>
          <w:color w:val="333333"/>
          <w:sz w:val="24"/>
          <w:szCs w:val="24"/>
          <w:shd w:val="clear" w:color="auto" w:fill="FFFFFF"/>
        </w:rPr>
        <w:t>关于</w:t>
      </w:r>
      <w:proofErr w:type="gramEnd"/>
      <w:r w:rsidR="007F5914" w:rsidRPr="005026DD">
        <w:rPr>
          <w:rFonts w:asciiTheme="minorEastAsia" w:eastAsiaTheme="minorEastAsia" w:hAnsiTheme="minorEastAsia" w:cs="仿宋_GB2312" w:hint="eastAsia"/>
          <w:color w:val="333333"/>
          <w:sz w:val="24"/>
          <w:szCs w:val="24"/>
          <w:shd w:val="clear" w:color="auto" w:fill="FFFFFF"/>
        </w:rPr>
        <w:t>公益性捐赠税前扣除</w:t>
      </w:r>
      <w:r w:rsidR="00956E3C" w:rsidRPr="005026DD">
        <w:rPr>
          <w:rFonts w:asciiTheme="minorEastAsia" w:eastAsiaTheme="minorEastAsia" w:hAnsiTheme="minorEastAsia" w:cs="仿宋_GB2312" w:hint="eastAsia"/>
          <w:color w:val="333333"/>
          <w:sz w:val="24"/>
          <w:szCs w:val="24"/>
          <w:shd w:val="clear" w:color="auto" w:fill="FFFFFF"/>
        </w:rPr>
        <w:t>的行政法规所排除在外而不得申请公益性捐赠税前扣除资格。这是历史遗留问题，不应该在本办法里作为一种优先待遇的标准。加之，社会团体具有公益性捐赠税前资格，但并不意味着就具备公开募捐条件和</w:t>
      </w:r>
      <w:r w:rsidR="00956E3C" w:rsidRPr="005026DD">
        <w:rPr>
          <w:rFonts w:asciiTheme="minorEastAsia" w:eastAsiaTheme="minorEastAsia" w:hAnsiTheme="minorEastAsia" w:cs="仿宋_GB2312" w:hint="eastAsia"/>
          <w:color w:val="333333"/>
          <w:sz w:val="24"/>
          <w:szCs w:val="24"/>
          <w:shd w:val="clear" w:color="auto" w:fill="FFFFFF"/>
        </w:rPr>
        <w:lastRenderedPageBreak/>
        <w:t>资格，</w:t>
      </w:r>
      <w:r w:rsidR="00211724" w:rsidRPr="005026DD">
        <w:rPr>
          <w:rFonts w:asciiTheme="minorEastAsia" w:eastAsiaTheme="minorEastAsia" w:hAnsiTheme="minorEastAsia" w:cs="仿宋_GB2312" w:hint="eastAsia"/>
          <w:color w:val="333333"/>
          <w:sz w:val="24"/>
          <w:szCs w:val="24"/>
          <w:shd w:val="clear" w:color="auto" w:fill="FFFFFF"/>
        </w:rPr>
        <w:t>如</w:t>
      </w:r>
      <w:r w:rsidR="00211724" w:rsidRPr="005026DD">
        <w:rPr>
          <w:rFonts w:asciiTheme="minorEastAsia" w:eastAsiaTheme="minorEastAsia" w:hAnsiTheme="minorEastAsia" w:cs="仿宋_GB2312"/>
          <w:color w:val="333333"/>
          <w:sz w:val="24"/>
          <w:szCs w:val="24"/>
          <w:shd w:val="clear" w:color="auto" w:fill="FFFFFF"/>
        </w:rPr>
        <w:t>果这个社</w:t>
      </w:r>
      <w:r w:rsidR="00211724" w:rsidRPr="005026DD">
        <w:rPr>
          <w:rFonts w:asciiTheme="minorEastAsia" w:eastAsiaTheme="minorEastAsia" w:hAnsiTheme="minorEastAsia" w:cs="仿宋_GB2312" w:hint="eastAsia"/>
          <w:color w:val="333333"/>
          <w:sz w:val="24"/>
          <w:szCs w:val="24"/>
          <w:shd w:val="clear" w:color="auto" w:fill="FFFFFF"/>
        </w:rPr>
        <w:t>会</w:t>
      </w:r>
      <w:r w:rsidR="00211724" w:rsidRPr="005026DD">
        <w:rPr>
          <w:rFonts w:asciiTheme="minorEastAsia" w:eastAsiaTheme="minorEastAsia" w:hAnsiTheme="minorEastAsia" w:cs="仿宋_GB2312"/>
          <w:color w:val="333333"/>
          <w:sz w:val="24"/>
          <w:szCs w:val="24"/>
          <w:shd w:val="clear" w:color="auto" w:fill="FFFFFF"/>
        </w:rPr>
        <w:t>团体不是公益性社团是互</w:t>
      </w:r>
      <w:r w:rsidR="00211724" w:rsidRPr="005026DD">
        <w:rPr>
          <w:rFonts w:asciiTheme="minorEastAsia" w:eastAsiaTheme="minorEastAsia" w:hAnsiTheme="minorEastAsia" w:cs="仿宋_GB2312" w:hint="eastAsia"/>
          <w:color w:val="333333"/>
          <w:sz w:val="24"/>
          <w:szCs w:val="24"/>
          <w:shd w:val="clear" w:color="auto" w:fill="FFFFFF"/>
        </w:rPr>
        <w:t>益</w:t>
      </w:r>
      <w:r w:rsidR="00211724" w:rsidRPr="005026DD">
        <w:rPr>
          <w:rFonts w:asciiTheme="minorEastAsia" w:eastAsiaTheme="minorEastAsia" w:hAnsiTheme="minorEastAsia" w:cs="仿宋_GB2312"/>
          <w:color w:val="333333"/>
          <w:sz w:val="24"/>
          <w:szCs w:val="24"/>
          <w:shd w:val="clear" w:color="auto" w:fill="FFFFFF"/>
        </w:rPr>
        <w:t>性社团怎么办？</w:t>
      </w:r>
      <w:r w:rsidR="00211724" w:rsidRPr="005026DD">
        <w:rPr>
          <w:rFonts w:asciiTheme="minorEastAsia" w:eastAsiaTheme="minorEastAsia" w:hAnsiTheme="minorEastAsia" w:cs="仿宋_GB2312" w:hint="eastAsia"/>
          <w:color w:val="333333"/>
          <w:sz w:val="24"/>
          <w:szCs w:val="24"/>
          <w:shd w:val="clear" w:color="auto" w:fill="FFFFFF"/>
        </w:rPr>
        <w:t>若对这类社会团体开放直接获取的渠道，是</w:t>
      </w:r>
      <w:r w:rsidR="00C379FB" w:rsidRPr="005026DD">
        <w:rPr>
          <w:rFonts w:asciiTheme="minorEastAsia" w:eastAsiaTheme="minorEastAsia" w:hAnsiTheme="minorEastAsia" w:cs="仿宋_GB2312" w:hint="eastAsia"/>
          <w:color w:val="333333"/>
          <w:sz w:val="24"/>
          <w:szCs w:val="24"/>
          <w:shd w:val="clear" w:color="auto" w:fill="FFFFFF"/>
        </w:rPr>
        <w:t>不公平的。</w:t>
      </w:r>
    </w:p>
    <w:p w14:paraId="22710CD6" w14:textId="77777777" w:rsidR="00735C08" w:rsidRPr="005026DD" w:rsidRDefault="00735C08" w:rsidP="005026DD">
      <w:pPr>
        <w:spacing w:line="360" w:lineRule="auto"/>
        <w:rPr>
          <w:rFonts w:asciiTheme="minorEastAsia" w:eastAsiaTheme="minorEastAsia" w:hAnsiTheme="minorEastAsia" w:cs="仿宋_GB2312"/>
          <w:color w:val="333333"/>
          <w:sz w:val="24"/>
          <w:szCs w:val="24"/>
          <w:shd w:val="clear" w:color="auto" w:fill="FFFFFF"/>
        </w:rPr>
      </w:pPr>
      <w:r w:rsidRPr="005026DD">
        <w:rPr>
          <w:rFonts w:asciiTheme="minorEastAsia" w:eastAsiaTheme="minorEastAsia" w:hAnsiTheme="minorEastAsia" w:cs="仿宋_GB2312" w:hint="eastAsia"/>
          <w:color w:val="333333"/>
          <w:sz w:val="24"/>
          <w:szCs w:val="24"/>
          <w:shd w:val="clear" w:color="auto" w:fill="FFFFFF"/>
        </w:rPr>
        <w:t>另外，《慈善法》第二十二条第二款的规定，具体内容</w:t>
      </w:r>
      <w:r w:rsidR="00961668" w:rsidRPr="005026DD">
        <w:rPr>
          <w:rFonts w:asciiTheme="minorEastAsia" w:eastAsiaTheme="minorEastAsia" w:hAnsiTheme="minorEastAsia" w:cs="仿宋_GB2312" w:hint="eastAsia"/>
          <w:color w:val="333333"/>
          <w:sz w:val="24"/>
          <w:szCs w:val="24"/>
          <w:shd w:val="clear" w:color="auto" w:fill="FFFFFF"/>
        </w:rPr>
        <w:t>为</w:t>
      </w:r>
      <w:r w:rsidRPr="005026DD">
        <w:rPr>
          <w:rFonts w:asciiTheme="minorEastAsia" w:eastAsiaTheme="minorEastAsia" w:hAnsiTheme="minorEastAsia" w:cs="仿宋_GB2312" w:hint="eastAsia"/>
          <w:color w:val="333333"/>
          <w:sz w:val="24"/>
          <w:szCs w:val="24"/>
          <w:shd w:val="clear" w:color="auto" w:fill="FFFFFF"/>
        </w:rPr>
        <w:t>“法律、行政法规规定自登记之日起可以公开募捐的基金会和社会团体，由民政部门直接发给公开募捐资格证书</w:t>
      </w:r>
      <w:r w:rsidR="00961668" w:rsidRPr="005026DD">
        <w:rPr>
          <w:rFonts w:asciiTheme="minorEastAsia" w:eastAsiaTheme="minorEastAsia" w:hAnsiTheme="minorEastAsia" w:cs="仿宋_GB2312" w:hint="eastAsia"/>
          <w:color w:val="333333"/>
          <w:sz w:val="24"/>
          <w:szCs w:val="24"/>
          <w:shd w:val="clear" w:color="auto" w:fill="FFFFFF"/>
        </w:rPr>
        <w:t>。</w:t>
      </w:r>
      <w:r w:rsidRPr="005026DD">
        <w:rPr>
          <w:rFonts w:asciiTheme="minorEastAsia" w:eastAsiaTheme="minorEastAsia" w:hAnsiTheme="minorEastAsia" w:cs="仿宋_GB2312" w:hint="eastAsia"/>
          <w:color w:val="333333"/>
          <w:sz w:val="24"/>
          <w:szCs w:val="24"/>
          <w:shd w:val="clear" w:color="auto" w:fill="FFFFFF"/>
        </w:rPr>
        <w:t>”</w:t>
      </w:r>
      <w:r w:rsidR="00DF26FA" w:rsidRPr="005026DD">
        <w:rPr>
          <w:rFonts w:asciiTheme="minorEastAsia" w:eastAsiaTheme="minorEastAsia" w:hAnsiTheme="minorEastAsia" w:cs="仿宋_GB2312" w:hint="eastAsia"/>
          <w:color w:val="333333"/>
          <w:sz w:val="24"/>
          <w:szCs w:val="24"/>
          <w:shd w:val="clear" w:color="auto" w:fill="FFFFFF"/>
        </w:rPr>
        <w:t>而</w:t>
      </w:r>
      <w:r w:rsidR="00961668" w:rsidRPr="005026DD">
        <w:rPr>
          <w:rFonts w:asciiTheme="minorEastAsia" w:eastAsiaTheme="minorEastAsia" w:hAnsiTheme="minorEastAsia" w:cs="仿宋_GB2312" w:hint="eastAsia"/>
          <w:color w:val="333333"/>
          <w:sz w:val="24"/>
          <w:szCs w:val="24"/>
          <w:shd w:val="clear" w:color="auto" w:fill="FFFFFF"/>
        </w:rPr>
        <w:t>本条款</w:t>
      </w:r>
      <w:r w:rsidR="00DF26FA" w:rsidRPr="005026DD">
        <w:rPr>
          <w:rFonts w:asciiTheme="minorEastAsia" w:eastAsiaTheme="minorEastAsia" w:hAnsiTheme="minorEastAsia" w:cs="仿宋_GB2312" w:hint="eastAsia"/>
          <w:color w:val="333333"/>
          <w:sz w:val="24"/>
          <w:szCs w:val="24"/>
          <w:shd w:val="clear" w:color="auto" w:fill="FFFFFF"/>
        </w:rPr>
        <w:t>是照搬上述内容，</w:t>
      </w:r>
      <w:r w:rsidR="00961668" w:rsidRPr="005026DD">
        <w:rPr>
          <w:rFonts w:asciiTheme="minorEastAsia" w:eastAsiaTheme="minorEastAsia" w:hAnsiTheme="minorEastAsia" w:cs="仿宋_GB2312" w:hint="eastAsia"/>
          <w:color w:val="333333"/>
          <w:sz w:val="24"/>
          <w:szCs w:val="24"/>
          <w:shd w:val="clear" w:color="auto" w:fill="FFFFFF"/>
        </w:rPr>
        <w:t>未</w:t>
      </w:r>
      <w:r w:rsidR="00DF26FA" w:rsidRPr="005026DD">
        <w:rPr>
          <w:rFonts w:asciiTheme="minorEastAsia" w:eastAsiaTheme="minorEastAsia" w:hAnsiTheme="minorEastAsia" w:cs="仿宋_GB2312" w:hint="eastAsia"/>
          <w:color w:val="333333"/>
          <w:sz w:val="24"/>
          <w:szCs w:val="24"/>
          <w:shd w:val="clear" w:color="auto" w:fill="FFFFFF"/>
        </w:rPr>
        <w:t>明确是哪些</w:t>
      </w:r>
      <w:r w:rsidR="00961668" w:rsidRPr="005026DD">
        <w:rPr>
          <w:rFonts w:asciiTheme="minorEastAsia" w:eastAsiaTheme="minorEastAsia" w:hAnsiTheme="minorEastAsia" w:cs="仿宋_GB2312" w:hint="eastAsia"/>
          <w:color w:val="333333"/>
          <w:sz w:val="24"/>
          <w:szCs w:val="24"/>
          <w:shd w:val="clear" w:color="auto" w:fill="FFFFFF"/>
        </w:rPr>
        <w:t>法律、行政法规，</w:t>
      </w:r>
      <w:r w:rsidR="00DF26FA" w:rsidRPr="005026DD">
        <w:rPr>
          <w:rFonts w:asciiTheme="minorEastAsia" w:eastAsiaTheme="minorEastAsia" w:hAnsiTheme="minorEastAsia" w:cs="仿宋_GB2312" w:hint="eastAsia"/>
          <w:color w:val="333333"/>
          <w:sz w:val="24"/>
          <w:szCs w:val="24"/>
          <w:shd w:val="clear" w:color="auto" w:fill="FFFFFF"/>
        </w:rPr>
        <w:t>造成</w:t>
      </w:r>
      <w:r w:rsidR="00961668" w:rsidRPr="005026DD">
        <w:rPr>
          <w:rFonts w:asciiTheme="minorEastAsia" w:eastAsiaTheme="minorEastAsia" w:hAnsiTheme="minorEastAsia" w:cs="仿宋_GB2312" w:hint="eastAsia"/>
          <w:color w:val="333333"/>
          <w:sz w:val="24"/>
          <w:szCs w:val="24"/>
          <w:shd w:val="clear" w:color="auto" w:fill="FFFFFF"/>
        </w:rPr>
        <w:t>重复累赘。</w:t>
      </w:r>
    </w:p>
    <w:p w14:paraId="66063E5D" w14:textId="77777777" w:rsidR="00810482" w:rsidRPr="005026DD" w:rsidRDefault="00810482" w:rsidP="005026DD">
      <w:pPr>
        <w:spacing w:line="360" w:lineRule="auto"/>
        <w:rPr>
          <w:rFonts w:asciiTheme="minorEastAsia" w:eastAsiaTheme="minorEastAsia" w:hAnsiTheme="minorEastAsia" w:cs="仿宋_GB2312"/>
          <w:color w:val="333333"/>
          <w:sz w:val="24"/>
          <w:szCs w:val="24"/>
          <w:shd w:val="clear" w:color="auto" w:fill="FFFFFF"/>
        </w:rPr>
      </w:pPr>
    </w:p>
    <w:p w14:paraId="189360B6" w14:textId="77777777" w:rsidR="00C379FB" w:rsidRPr="005026DD" w:rsidRDefault="00810482" w:rsidP="005026DD">
      <w:pPr>
        <w:pStyle w:val="a7"/>
        <w:numPr>
          <w:ilvl w:val="0"/>
          <w:numId w:val="1"/>
        </w:numPr>
        <w:spacing w:line="360" w:lineRule="auto"/>
        <w:ind w:firstLineChars="0"/>
        <w:rPr>
          <w:rFonts w:asciiTheme="minorEastAsia" w:eastAsiaTheme="minorEastAsia" w:hAnsiTheme="minorEastAsia" w:cs="仿宋_GB2312"/>
          <w:b/>
          <w:color w:val="333333"/>
          <w:sz w:val="24"/>
          <w:szCs w:val="24"/>
          <w:shd w:val="clear" w:color="auto" w:fill="FFFFFF"/>
        </w:rPr>
      </w:pPr>
      <w:r w:rsidRPr="005026DD">
        <w:rPr>
          <w:rFonts w:asciiTheme="minorEastAsia" w:eastAsiaTheme="minorEastAsia" w:hAnsiTheme="minorEastAsia" w:cs="仿宋_GB2312" w:hint="eastAsia"/>
          <w:b/>
          <w:color w:val="333333"/>
          <w:sz w:val="24"/>
          <w:szCs w:val="24"/>
          <w:shd w:val="clear" w:color="auto" w:fill="FFFFFF"/>
        </w:rPr>
        <w:t>建议</w:t>
      </w:r>
      <w:r w:rsidRPr="005026DD">
        <w:rPr>
          <w:rFonts w:asciiTheme="minorEastAsia" w:eastAsiaTheme="minorEastAsia" w:hAnsiTheme="minorEastAsia" w:cs="仿宋_GB2312"/>
          <w:b/>
          <w:color w:val="333333"/>
          <w:sz w:val="24"/>
          <w:szCs w:val="24"/>
          <w:shd w:val="clear" w:color="auto" w:fill="FFFFFF"/>
        </w:rPr>
        <w:t>删除公开募捐资格证书的三年有效期限</w:t>
      </w:r>
    </w:p>
    <w:p w14:paraId="68F1E14F" w14:textId="77777777" w:rsidR="00810482" w:rsidRPr="005026DD" w:rsidRDefault="00810482"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仿宋_GB2312" w:hint="eastAsia"/>
          <w:i/>
          <w:color w:val="333333"/>
          <w:sz w:val="24"/>
          <w:szCs w:val="24"/>
          <w:shd w:val="clear" w:color="auto" w:fill="FFFFFF"/>
        </w:rPr>
        <w:t>【第九条】公开募捐资格证书有效期为三年。慈善组织需要换发公开募捐资格证书的，应当在有效期届满三十个工作日前向其登记的民政部门申请。民政部门应当在有效期届满前作出决定，对符合本办法第五条规定条件的慈善组织，换发新的公开募捐资格证书；对不符合条件的，应当书面说明理由。</w:t>
      </w:r>
    </w:p>
    <w:p w14:paraId="225D8092" w14:textId="77777777" w:rsidR="00810482" w:rsidRPr="005026DD" w:rsidRDefault="00810482"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Calibri"/>
          <w:i/>
          <w:color w:val="333333"/>
          <w:sz w:val="24"/>
          <w:szCs w:val="24"/>
          <w:shd w:val="clear" w:color="auto" w:fill="FFFFFF"/>
        </w:rPr>
        <w:t>    </w:t>
      </w:r>
      <w:r w:rsidRPr="005026DD">
        <w:rPr>
          <w:rFonts w:asciiTheme="minorEastAsia" w:eastAsiaTheme="minorEastAsia" w:hAnsiTheme="minorEastAsia" w:cs="仿宋_GB2312" w:hint="eastAsia"/>
          <w:i/>
          <w:color w:val="333333"/>
          <w:sz w:val="24"/>
          <w:szCs w:val="24"/>
          <w:shd w:val="clear" w:color="auto" w:fill="FFFFFF"/>
        </w:rPr>
        <w:t>慈善组织未按照前款规定提出申请的，视为自动放弃公开募捐资格。</w:t>
      </w:r>
    </w:p>
    <w:p w14:paraId="781A37F4" w14:textId="77777777" w:rsidR="009F3EF8" w:rsidRPr="005026DD" w:rsidRDefault="00810482" w:rsidP="005026DD">
      <w:pPr>
        <w:spacing w:line="360" w:lineRule="auto"/>
        <w:rPr>
          <w:rFonts w:asciiTheme="minorEastAsia" w:eastAsiaTheme="minorEastAsia" w:hAnsiTheme="minorEastAsia" w:cs="仿宋_GB2312"/>
          <w:color w:val="333333"/>
          <w:sz w:val="24"/>
          <w:szCs w:val="24"/>
          <w:shd w:val="clear" w:color="auto" w:fill="FFFFFF"/>
        </w:rPr>
      </w:pPr>
      <w:r w:rsidRPr="005026DD">
        <w:rPr>
          <w:rFonts w:asciiTheme="minorEastAsia" w:eastAsiaTheme="minorEastAsia" w:hAnsiTheme="minorEastAsia" w:cs="仿宋_GB2312"/>
          <w:color w:val="333333"/>
          <w:sz w:val="24"/>
          <w:szCs w:val="24"/>
          <w:shd w:val="clear" w:color="auto" w:fill="FFFFFF"/>
        </w:rPr>
        <w:t>【</w:t>
      </w:r>
      <w:r w:rsidRPr="005026DD">
        <w:rPr>
          <w:rFonts w:asciiTheme="minorEastAsia" w:eastAsiaTheme="minorEastAsia" w:hAnsiTheme="minorEastAsia" w:cs="仿宋_GB2312" w:hint="eastAsia"/>
          <w:color w:val="333333"/>
          <w:sz w:val="24"/>
          <w:szCs w:val="24"/>
          <w:shd w:val="clear" w:color="auto" w:fill="FFFFFF"/>
        </w:rPr>
        <w:t>修改意见</w:t>
      </w:r>
      <w:r w:rsidRPr="005026DD">
        <w:rPr>
          <w:rFonts w:asciiTheme="minorEastAsia" w:eastAsiaTheme="minorEastAsia" w:hAnsiTheme="minorEastAsia" w:cs="仿宋_GB2312"/>
          <w:color w:val="333333"/>
          <w:sz w:val="24"/>
          <w:szCs w:val="24"/>
          <w:shd w:val="clear" w:color="auto" w:fill="FFFFFF"/>
        </w:rPr>
        <w:t>】</w:t>
      </w:r>
      <w:r w:rsidRPr="005026DD">
        <w:rPr>
          <w:rFonts w:asciiTheme="minorEastAsia" w:eastAsiaTheme="minorEastAsia" w:hAnsiTheme="minorEastAsia" w:cs="仿宋_GB2312" w:hint="eastAsia"/>
          <w:color w:val="333333"/>
          <w:sz w:val="24"/>
          <w:szCs w:val="24"/>
          <w:shd w:val="clear" w:color="auto" w:fill="FFFFFF"/>
        </w:rPr>
        <w:t>建议</w:t>
      </w:r>
      <w:r w:rsidRPr="005026DD">
        <w:rPr>
          <w:rFonts w:asciiTheme="minorEastAsia" w:eastAsiaTheme="minorEastAsia" w:hAnsiTheme="minorEastAsia" w:cs="仿宋_GB2312"/>
          <w:color w:val="333333"/>
          <w:sz w:val="24"/>
          <w:szCs w:val="24"/>
          <w:shd w:val="clear" w:color="auto" w:fill="FFFFFF"/>
        </w:rPr>
        <w:t>删除</w:t>
      </w:r>
      <w:r w:rsidRPr="005026DD">
        <w:rPr>
          <w:rFonts w:asciiTheme="minorEastAsia" w:eastAsiaTheme="minorEastAsia" w:hAnsiTheme="minorEastAsia" w:cs="仿宋_GB2312" w:hint="eastAsia"/>
          <w:color w:val="333333"/>
          <w:sz w:val="24"/>
          <w:szCs w:val="24"/>
          <w:shd w:val="clear" w:color="auto" w:fill="FFFFFF"/>
        </w:rPr>
        <w:t>本条第一款</w:t>
      </w:r>
      <w:r w:rsidRPr="005026DD">
        <w:rPr>
          <w:rFonts w:asciiTheme="minorEastAsia" w:eastAsiaTheme="minorEastAsia" w:hAnsiTheme="minorEastAsia" w:cs="仿宋_GB2312"/>
          <w:color w:val="333333"/>
          <w:sz w:val="24"/>
          <w:szCs w:val="24"/>
          <w:shd w:val="clear" w:color="auto" w:fill="FFFFFF"/>
        </w:rPr>
        <w:t>、第二款。</w:t>
      </w:r>
    </w:p>
    <w:p w14:paraId="20E18075" w14:textId="77777777" w:rsidR="00810482" w:rsidRPr="005026DD" w:rsidRDefault="009F3EF8" w:rsidP="005026DD">
      <w:pPr>
        <w:spacing w:line="360" w:lineRule="auto"/>
        <w:rPr>
          <w:rFonts w:asciiTheme="minorEastAsia" w:eastAsiaTheme="minorEastAsia" w:hAnsiTheme="minorEastAsia" w:cs="仿宋_GB2312"/>
          <w:color w:val="333333"/>
          <w:sz w:val="24"/>
          <w:szCs w:val="24"/>
          <w:shd w:val="clear" w:color="auto" w:fill="FFFFFF"/>
        </w:rPr>
      </w:pPr>
      <w:r w:rsidRPr="005026DD">
        <w:rPr>
          <w:rFonts w:asciiTheme="minorEastAsia" w:eastAsiaTheme="minorEastAsia" w:hAnsiTheme="minorEastAsia" w:cs="仿宋_GB2312" w:hint="eastAsia"/>
          <w:color w:val="333333"/>
          <w:sz w:val="24"/>
          <w:szCs w:val="24"/>
          <w:shd w:val="clear" w:color="auto" w:fill="FFFFFF"/>
        </w:rPr>
        <w:t>【理由】</w:t>
      </w:r>
      <w:r w:rsidR="00810482" w:rsidRPr="005026DD">
        <w:rPr>
          <w:rFonts w:asciiTheme="minorEastAsia" w:eastAsiaTheme="minorEastAsia" w:hAnsiTheme="minorEastAsia" w:cs="仿宋_GB2312" w:hint="eastAsia"/>
          <w:color w:val="333333"/>
          <w:sz w:val="24"/>
          <w:szCs w:val="24"/>
          <w:shd w:val="clear" w:color="auto" w:fill="FFFFFF"/>
        </w:rPr>
        <w:t>《慈善法》没有</w:t>
      </w:r>
      <w:r w:rsidR="00810482" w:rsidRPr="005026DD">
        <w:rPr>
          <w:rFonts w:asciiTheme="minorEastAsia" w:eastAsiaTheme="minorEastAsia" w:hAnsiTheme="minorEastAsia" w:cs="仿宋_GB2312"/>
          <w:color w:val="333333"/>
          <w:sz w:val="24"/>
          <w:szCs w:val="24"/>
          <w:shd w:val="clear" w:color="auto" w:fill="FFFFFF"/>
        </w:rPr>
        <w:t>说公开募捐资格证书</w:t>
      </w:r>
      <w:r w:rsidR="00810482" w:rsidRPr="005026DD">
        <w:rPr>
          <w:rFonts w:asciiTheme="minorEastAsia" w:eastAsiaTheme="minorEastAsia" w:hAnsiTheme="minorEastAsia" w:cs="仿宋_GB2312" w:hint="eastAsia"/>
          <w:color w:val="333333"/>
          <w:sz w:val="24"/>
          <w:szCs w:val="24"/>
          <w:shd w:val="clear" w:color="auto" w:fill="FFFFFF"/>
        </w:rPr>
        <w:t>存在</w:t>
      </w:r>
      <w:r w:rsidR="00810482" w:rsidRPr="005026DD">
        <w:rPr>
          <w:rFonts w:asciiTheme="minorEastAsia" w:eastAsiaTheme="minorEastAsia" w:hAnsiTheme="minorEastAsia" w:cs="仿宋_GB2312"/>
          <w:color w:val="333333"/>
          <w:sz w:val="24"/>
          <w:szCs w:val="24"/>
          <w:shd w:val="clear" w:color="auto" w:fill="FFFFFF"/>
        </w:rPr>
        <w:t>三年的有效期限，</w:t>
      </w:r>
      <w:proofErr w:type="gramStart"/>
      <w:r w:rsidR="00810482" w:rsidRPr="005026DD">
        <w:rPr>
          <w:rFonts w:asciiTheme="minorEastAsia" w:eastAsiaTheme="minorEastAsia" w:hAnsiTheme="minorEastAsia" w:cs="仿宋_GB2312" w:hint="eastAsia"/>
          <w:color w:val="333333"/>
          <w:sz w:val="24"/>
          <w:szCs w:val="24"/>
          <w:shd w:val="clear" w:color="auto" w:fill="FFFFFF"/>
        </w:rPr>
        <w:t>将</w:t>
      </w:r>
      <w:r w:rsidR="00810482" w:rsidRPr="005026DD">
        <w:rPr>
          <w:rFonts w:asciiTheme="minorEastAsia" w:eastAsiaTheme="minorEastAsia" w:hAnsiTheme="minorEastAsia" w:cs="仿宋_GB2312"/>
          <w:color w:val="333333"/>
          <w:sz w:val="24"/>
          <w:szCs w:val="24"/>
          <w:shd w:val="clear" w:color="auto" w:fill="FFFFFF"/>
        </w:rPr>
        <w:t>资格</w:t>
      </w:r>
      <w:proofErr w:type="gramEnd"/>
      <w:r w:rsidR="00810482" w:rsidRPr="005026DD">
        <w:rPr>
          <w:rFonts w:asciiTheme="minorEastAsia" w:eastAsiaTheme="minorEastAsia" w:hAnsiTheme="minorEastAsia" w:cs="仿宋_GB2312"/>
          <w:color w:val="333333"/>
          <w:sz w:val="24"/>
          <w:szCs w:val="24"/>
          <w:shd w:val="clear" w:color="auto" w:fill="FFFFFF"/>
        </w:rPr>
        <w:t>证书设</w:t>
      </w:r>
      <w:r w:rsidR="00810482" w:rsidRPr="005026DD">
        <w:rPr>
          <w:rFonts w:asciiTheme="minorEastAsia" w:eastAsiaTheme="minorEastAsia" w:hAnsiTheme="minorEastAsia" w:cs="仿宋_GB2312" w:hint="eastAsia"/>
          <w:color w:val="333333"/>
          <w:sz w:val="24"/>
          <w:szCs w:val="24"/>
          <w:shd w:val="clear" w:color="auto" w:fill="FFFFFF"/>
        </w:rPr>
        <w:t>定</w:t>
      </w:r>
      <w:r w:rsidR="00810482" w:rsidRPr="005026DD">
        <w:rPr>
          <w:rFonts w:asciiTheme="minorEastAsia" w:eastAsiaTheme="minorEastAsia" w:hAnsiTheme="minorEastAsia" w:cs="仿宋_GB2312"/>
          <w:color w:val="333333"/>
          <w:sz w:val="24"/>
          <w:szCs w:val="24"/>
          <w:shd w:val="clear" w:color="auto" w:fill="FFFFFF"/>
        </w:rPr>
        <w:t>三年的有效期限</w:t>
      </w:r>
      <w:r w:rsidR="002955F9" w:rsidRPr="005026DD">
        <w:rPr>
          <w:rFonts w:asciiTheme="minorEastAsia" w:eastAsiaTheme="minorEastAsia" w:hAnsiTheme="minorEastAsia" w:cs="仿宋_GB2312" w:hint="eastAsia"/>
          <w:color w:val="333333"/>
          <w:sz w:val="24"/>
          <w:szCs w:val="24"/>
          <w:shd w:val="clear" w:color="auto" w:fill="FFFFFF"/>
        </w:rPr>
        <w:t>并无法律</w:t>
      </w:r>
      <w:r w:rsidR="002955F9" w:rsidRPr="005026DD">
        <w:rPr>
          <w:rFonts w:asciiTheme="minorEastAsia" w:eastAsiaTheme="minorEastAsia" w:hAnsiTheme="minorEastAsia" w:cs="仿宋_GB2312"/>
          <w:color w:val="333333"/>
          <w:sz w:val="24"/>
          <w:szCs w:val="24"/>
          <w:shd w:val="clear" w:color="auto" w:fill="FFFFFF"/>
        </w:rPr>
        <w:t>依据</w:t>
      </w:r>
      <w:r w:rsidR="00810482" w:rsidRPr="005026DD">
        <w:rPr>
          <w:rFonts w:asciiTheme="minorEastAsia" w:eastAsiaTheme="minorEastAsia" w:hAnsiTheme="minorEastAsia" w:cs="仿宋_GB2312"/>
          <w:color w:val="333333"/>
          <w:sz w:val="24"/>
          <w:szCs w:val="24"/>
          <w:shd w:val="clear" w:color="auto" w:fill="FFFFFF"/>
        </w:rPr>
        <w:t>，</w:t>
      </w:r>
      <w:r w:rsidR="002955F9" w:rsidRPr="005026DD">
        <w:rPr>
          <w:rFonts w:asciiTheme="minorEastAsia" w:eastAsiaTheme="minorEastAsia" w:hAnsiTheme="minorEastAsia" w:cs="仿宋_GB2312" w:hint="eastAsia"/>
          <w:color w:val="333333"/>
          <w:sz w:val="24"/>
          <w:szCs w:val="24"/>
          <w:shd w:val="clear" w:color="auto" w:fill="FFFFFF"/>
        </w:rPr>
        <w:t>并且</w:t>
      </w:r>
      <w:r w:rsidR="00810482" w:rsidRPr="005026DD">
        <w:rPr>
          <w:rFonts w:asciiTheme="minorEastAsia" w:eastAsiaTheme="minorEastAsia" w:hAnsiTheme="minorEastAsia" w:cs="仿宋_GB2312"/>
          <w:color w:val="333333"/>
          <w:sz w:val="24"/>
          <w:szCs w:val="24"/>
          <w:shd w:val="clear" w:color="auto" w:fill="FFFFFF"/>
        </w:rPr>
        <w:t>似乎有</w:t>
      </w:r>
      <w:r w:rsidR="00810482" w:rsidRPr="005026DD">
        <w:rPr>
          <w:rFonts w:asciiTheme="minorEastAsia" w:eastAsiaTheme="minorEastAsia" w:hAnsiTheme="minorEastAsia" w:cs="仿宋_GB2312" w:hint="eastAsia"/>
          <w:color w:val="333333"/>
          <w:sz w:val="24"/>
          <w:szCs w:val="24"/>
          <w:shd w:val="clear" w:color="auto" w:fill="FFFFFF"/>
        </w:rPr>
        <w:t>违反</w:t>
      </w:r>
      <w:r w:rsidR="00810482" w:rsidRPr="005026DD">
        <w:rPr>
          <w:rFonts w:asciiTheme="minorEastAsia" w:eastAsiaTheme="minorEastAsia" w:hAnsiTheme="minorEastAsia" w:cs="仿宋_GB2312"/>
          <w:color w:val="333333"/>
          <w:sz w:val="24"/>
          <w:szCs w:val="24"/>
          <w:shd w:val="clear" w:color="auto" w:fill="FFFFFF"/>
        </w:rPr>
        <w:t>上位法</w:t>
      </w:r>
      <w:r w:rsidR="002955F9" w:rsidRPr="005026DD">
        <w:rPr>
          <w:rFonts w:asciiTheme="minorEastAsia" w:eastAsiaTheme="minorEastAsia" w:hAnsiTheme="minorEastAsia" w:cs="仿宋_GB2312" w:hint="eastAsia"/>
          <w:color w:val="333333"/>
          <w:sz w:val="24"/>
          <w:szCs w:val="24"/>
          <w:shd w:val="clear" w:color="auto" w:fill="FFFFFF"/>
        </w:rPr>
        <w:t>、</w:t>
      </w:r>
      <w:r w:rsidR="002955F9" w:rsidRPr="005026DD">
        <w:rPr>
          <w:rFonts w:asciiTheme="minorEastAsia" w:eastAsiaTheme="minorEastAsia" w:hAnsiTheme="minorEastAsia" w:cs="仿宋_GB2312"/>
          <w:color w:val="333333"/>
          <w:sz w:val="24"/>
          <w:szCs w:val="24"/>
          <w:shd w:val="clear" w:color="auto" w:fill="FFFFFF"/>
        </w:rPr>
        <w:t>限制慈善组织权利的嫌疑</w:t>
      </w:r>
      <w:r w:rsidR="00810482" w:rsidRPr="005026DD">
        <w:rPr>
          <w:rFonts w:asciiTheme="minorEastAsia" w:eastAsiaTheme="minorEastAsia" w:hAnsiTheme="minorEastAsia" w:cs="仿宋_GB2312" w:hint="eastAsia"/>
          <w:color w:val="333333"/>
          <w:sz w:val="24"/>
          <w:szCs w:val="24"/>
          <w:shd w:val="clear" w:color="auto" w:fill="FFFFFF"/>
        </w:rPr>
        <w:t>，不符合</w:t>
      </w:r>
      <w:r w:rsidR="00810482" w:rsidRPr="005026DD">
        <w:rPr>
          <w:rFonts w:asciiTheme="minorEastAsia" w:eastAsiaTheme="minorEastAsia" w:hAnsiTheme="minorEastAsia" w:cs="仿宋_GB2312"/>
          <w:color w:val="333333"/>
          <w:sz w:val="24"/>
          <w:szCs w:val="24"/>
          <w:shd w:val="clear" w:color="auto" w:fill="FFFFFF"/>
        </w:rPr>
        <w:t>让更多慈善组织拥有公开募捐资格的初衷。建议</w:t>
      </w:r>
      <w:r w:rsidR="00810482" w:rsidRPr="005026DD">
        <w:rPr>
          <w:rFonts w:asciiTheme="minorEastAsia" w:eastAsiaTheme="minorEastAsia" w:hAnsiTheme="minorEastAsia" w:cs="仿宋_GB2312" w:hint="eastAsia"/>
          <w:color w:val="333333"/>
          <w:sz w:val="24"/>
          <w:szCs w:val="24"/>
          <w:shd w:val="clear" w:color="auto" w:fill="FFFFFF"/>
        </w:rPr>
        <w:t>删掉</w:t>
      </w:r>
      <w:r w:rsidR="00810482" w:rsidRPr="005026DD">
        <w:rPr>
          <w:rFonts w:asciiTheme="minorEastAsia" w:eastAsiaTheme="minorEastAsia" w:hAnsiTheme="minorEastAsia" w:cs="仿宋_GB2312"/>
          <w:color w:val="333333"/>
          <w:sz w:val="24"/>
          <w:szCs w:val="24"/>
          <w:shd w:val="clear" w:color="auto" w:fill="FFFFFF"/>
        </w:rPr>
        <w:t>三年有效期限</w:t>
      </w:r>
      <w:r w:rsidR="002955F9" w:rsidRPr="005026DD">
        <w:rPr>
          <w:rFonts w:asciiTheme="minorEastAsia" w:eastAsiaTheme="minorEastAsia" w:hAnsiTheme="minorEastAsia" w:cs="仿宋_GB2312" w:hint="eastAsia"/>
          <w:color w:val="333333"/>
          <w:sz w:val="24"/>
          <w:szCs w:val="24"/>
          <w:shd w:val="clear" w:color="auto" w:fill="FFFFFF"/>
        </w:rPr>
        <w:t>以及</w:t>
      </w:r>
      <w:r w:rsidR="002955F9" w:rsidRPr="005026DD">
        <w:rPr>
          <w:rFonts w:asciiTheme="minorEastAsia" w:eastAsiaTheme="minorEastAsia" w:hAnsiTheme="minorEastAsia" w:cs="仿宋_GB2312"/>
          <w:color w:val="333333"/>
          <w:sz w:val="24"/>
          <w:szCs w:val="24"/>
          <w:shd w:val="clear" w:color="auto" w:fill="FFFFFF"/>
        </w:rPr>
        <w:t>与之相关的</w:t>
      </w:r>
      <w:r w:rsidR="002955F9" w:rsidRPr="005026DD">
        <w:rPr>
          <w:rFonts w:asciiTheme="minorEastAsia" w:eastAsiaTheme="minorEastAsia" w:hAnsiTheme="minorEastAsia" w:cs="仿宋_GB2312" w:hint="eastAsia"/>
          <w:color w:val="333333"/>
          <w:sz w:val="24"/>
          <w:szCs w:val="24"/>
          <w:shd w:val="clear" w:color="auto" w:fill="FFFFFF"/>
        </w:rPr>
        <w:t>续期</w:t>
      </w:r>
      <w:r w:rsidR="002955F9" w:rsidRPr="005026DD">
        <w:rPr>
          <w:rFonts w:asciiTheme="minorEastAsia" w:eastAsiaTheme="minorEastAsia" w:hAnsiTheme="minorEastAsia" w:cs="仿宋_GB2312"/>
          <w:color w:val="333333"/>
          <w:sz w:val="24"/>
          <w:szCs w:val="24"/>
          <w:shd w:val="clear" w:color="auto" w:fill="FFFFFF"/>
        </w:rPr>
        <w:t>等其他</w:t>
      </w:r>
      <w:r w:rsidR="00810482" w:rsidRPr="005026DD">
        <w:rPr>
          <w:rFonts w:asciiTheme="minorEastAsia" w:eastAsiaTheme="minorEastAsia" w:hAnsiTheme="minorEastAsia" w:cs="仿宋_GB2312"/>
          <w:color w:val="333333"/>
          <w:sz w:val="24"/>
          <w:szCs w:val="24"/>
          <w:shd w:val="clear" w:color="auto" w:fill="FFFFFF"/>
        </w:rPr>
        <w:t>规定。</w:t>
      </w:r>
    </w:p>
    <w:p w14:paraId="0609C2E0" w14:textId="77777777" w:rsidR="00810482" w:rsidRPr="005026DD" w:rsidRDefault="00810482" w:rsidP="005026DD">
      <w:pPr>
        <w:spacing w:line="360" w:lineRule="auto"/>
        <w:rPr>
          <w:rFonts w:asciiTheme="minorEastAsia" w:eastAsiaTheme="minorEastAsia" w:hAnsiTheme="minorEastAsia" w:cs="仿宋_GB2312"/>
          <w:b/>
          <w:color w:val="333333"/>
          <w:sz w:val="24"/>
          <w:szCs w:val="24"/>
          <w:shd w:val="clear" w:color="auto" w:fill="FFFFFF"/>
        </w:rPr>
      </w:pPr>
    </w:p>
    <w:p w14:paraId="3F85D1F5" w14:textId="77777777" w:rsidR="00C379FB" w:rsidRPr="005026DD" w:rsidRDefault="00961668" w:rsidP="005026DD">
      <w:pPr>
        <w:pStyle w:val="a7"/>
        <w:numPr>
          <w:ilvl w:val="0"/>
          <w:numId w:val="1"/>
        </w:numPr>
        <w:spacing w:line="360" w:lineRule="auto"/>
        <w:ind w:firstLineChars="0"/>
        <w:rPr>
          <w:rFonts w:asciiTheme="minorEastAsia" w:eastAsiaTheme="minorEastAsia" w:hAnsiTheme="minorEastAsia" w:cs="仿宋_GB2312"/>
          <w:b/>
          <w:color w:val="333333"/>
          <w:sz w:val="24"/>
          <w:szCs w:val="24"/>
          <w:shd w:val="clear" w:color="auto" w:fill="FFFFFF"/>
        </w:rPr>
      </w:pPr>
      <w:r w:rsidRPr="005026DD">
        <w:rPr>
          <w:rFonts w:asciiTheme="minorEastAsia" w:eastAsiaTheme="minorEastAsia" w:hAnsiTheme="minorEastAsia" w:cs="仿宋_GB2312" w:hint="eastAsia"/>
          <w:b/>
          <w:color w:val="333333"/>
          <w:sz w:val="24"/>
          <w:szCs w:val="24"/>
          <w:shd w:val="clear" w:color="auto" w:fill="FFFFFF"/>
        </w:rPr>
        <w:t>建议删除慈善组织对公开募捐资格</w:t>
      </w:r>
      <w:r w:rsidR="00D23DA6" w:rsidRPr="005026DD">
        <w:rPr>
          <w:rFonts w:asciiTheme="minorEastAsia" w:eastAsiaTheme="minorEastAsia" w:hAnsiTheme="minorEastAsia" w:cs="仿宋_GB2312" w:hint="eastAsia"/>
          <w:b/>
          <w:color w:val="333333"/>
          <w:sz w:val="24"/>
          <w:szCs w:val="24"/>
          <w:shd w:val="clear" w:color="auto" w:fill="FFFFFF"/>
        </w:rPr>
        <w:t>过期</w:t>
      </w:r>
      <w:r w:rsidRPr="005026DD">
        <w:rPr>
          <w:rFonts w:asciiTheme="minorEastAsia" w:eastAsiaTheme="minorEastAsia" w:hAnsiTheme="minorEastAsia" w:cs="仿宋_GB2312" w:hint="eastAsia"/>
          <w:b/>
          <w:color w:val="333333"/>
          <w:sz w:val="24"/>
          <w:szCs w:val="24"/>
          <w:shd w:val="clear" w:color="auto" w:fill="FFFFFF"/>
        </w:rPr>
        <w:t>的公告义务</w:t>
      </w:r>
      <w:r w:rsidR="001A5BC4" w:rsidRPr="005026DD">
        <w:rPr>
          <w:rFonts w:asciiTheme="minorEastAsia" w:eastAsiaTheme="minorEastAsia" w:hAnsiTheme="minorEastAsia" w:cs="仿宋_GB2312" w:hint="eastAsia"/>
          <w:b/>
          <w:color w:val="333333"/>
          <w:sz w:val="24"/>
          <w:szCs w:val="24"/>
          <w:shd w:val="clear" w:color="auto" w:fill="FFFFFF"/>
        </w:rPr>
        <w:t>，并明确信息公开的渠道</w:t>
      </w:r>
    </w:p>
    <w:p w14:paraId="0BD481E4" w14:textId="77777777" w:rsidR="00D36DF4" w:rsidRPr="005026DD" w:rsidRDefault="008F3A07"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黑体" w:hint="eastAsia"/>
          <w:b/>
          <w:bCs/>
          <w:i/>
          <w:color w:val="333333"/>
          <w:sz w:val="24"/>
          <w:szCs w:val="24"/>
          <w:shd w:val="clear" w:color="auto" w:fill="FFFFFF"/>
        </w:rPr>
        <w:t>【</w:t>
      </w:r>
      <w:r w:rsidR="00D36DF4" w:rsidRPr="005026DD">
        <w:rPr>
          <w:rFonts w:asciiTheme="minorEastAsia" w:eastAsiaTheme="minorEastAsia" w:hAnsiTheme="minorEastAsia" w:cs="黑体" w:hint="eastAsia"/>
          <w:bCs/>
          <w:i/>
          <w:color w:val="333333"/>
          <w:sz w:val="24"/>
          <w:szCs w:val="24"/>
          <w:shd w:val="clear" w:color="auto" w:fill="FFFFFF"/>
        </w:rPr>
        <w:t>第十条</w:t>
      </w:r>
      <w:r w:rsidRPr="005026DD">
        <w:rPr>
          <w:rFonts w:asciiTheme="minorEastAsia" w:eastAsiaTheme="minorEastAsia" w:hAnsiTheme="minorEastAsia" w:cs="黑体" w:hint="eastAsia"/>
          <w:b/>
          <w:bCs/>
          <w:i/>
          <w:color w:val="333333"/>
          <w:sz w:val="24"/>
          <w:szCs w:val="24"/>
          <w:shd w:val="clear" w:color="auto" w:fill="FFFFFF"/>
        </w:rPr>
        <w:t>】</w:t>
      </w:r>
      <w:r w:rsidR="00D36DF4" w:rsidRPr="005026DD">
        <w:rPr>
          <w:rFonts w:asciiTheme="minorEastAsia" w:eastAsiaTheme="minorEastAsia" w:hAnsiTheme="minorEastAsia" w:cs="仿宋_GB2312" w:hint="eastAsia"/>
          <w:i/>
          <w:color w:val="333333"/>
          <w:sz w:val="24"/>
          <w:szCs w:val="24"/>
          <w:shd w:val="clear" w:color="auto" w:fill="FFFFFF"/>
        </w:rPr>
        <w:t>慈善组织有效期届满未换发公开募捐资格证书的，应当告知信息平台运营商，并向社会公告。</w:t>
      </w:r>
    </w:p>
    <w:p w14:paraId="7287D227" w14:textId="77777777" w:rsidR="00D36DF4" w:rsidRPr="005026DD" w:rsidRDefault="00D36DF4"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仿宋_GB2312" w:hint="eastAsia"/>
          <w:i/>
          <w:color w:val="333333"/>
          <w:sz w:val="24"/>
          <w:szCs w:val="24"/>
          <w:shd w:val="clear" w:color="auto" w:fill="FFFFFF"/>
        </w:rPr>
        <w:t>有效期届满未换发公开募捐资格证书或者由民政部门依据《行政许可法》撤销公开募捐资格的慈善组织，民政部门应当及时公告该组织公开募捐资格证书作废。</w:t>
      </w:r>
    </w:p>
    <w:p w14:paraId="5F962990" w14:textId="77777777" w:rsidR="00D36DF4" w:rsidRPr="005026DD" w:rsidRDefault="00D36DF4" w:rsidP="005026DD">
      <w:pPr>
        <w:spacing w:line="360" w:lineRule="auto"/>
        <w:rPr>
          <w:rFonts w:asciiTheme="minorEastAsia" w:eastAsiaTheme="minorEastAsia" w:hAnsiTheme="minorEastAsia" w:cs="仿宋_GB2312"/>
          <w:color w:val="333333"/>
          <w:sz w:val="24"/>
          <w:szCs w:val="24"/>
          <w:shd w:val="clear" w:color="auto" w:fill="FFFFFF"/>
        </w:rPr>
      </w:pPr>
      <w:r w:rsidRPr="005026DD">
        <w:rPr>
          <w:rFonts w:asciiTheme="minorEastAsia" w:eastAsiaTheme="minorEastAsia" w:hAnsiTheme="minorEastAsia" w:cs="仿宋_GB2312"/>
          <w:color w:val="333333"/>
          <w:sz w:val="24"/>
          <w:szCs w:val="24"/>
          <w:shd w:val="clear" w:color="auto" w:fill="FFFFFF"/>
        </w:rPr>
        <w:t>【</w:t>
      </w:r>
      <w:r w:rsidR="00CC1900" w:rsidRPr="005026DD">
        <w:rPr>
          <w:rFonts w:asciiTheme="minorEastAsia" w:eastAsiaTheme="minorEastAsia" w:hAnsiTheme="minorEastAsia" w:cs="仿宋_GB2312" w:hint="eastAsia"/>
          <w:color w:val="333333"/>
          <w:sz w:val="24"/>
          <w:szCs w:val="24"/>
          <w:shd w:val="clear" w:color="auto" w:fill="FFFFFF"/>
        </w:rPr>
        <w:t>修改意见</w:t>
      </w:r>
      <w:r w:rsidRPr="005026DD">
        <w:rPr>
          <w:rFonts w:asciiTheme="minorEastAsia" w:eastAsiaTheme="minorEastAsia" w:hAnsiTheme="minorEastAsia" w:cs="仿宋_GB2312"/>
          <w:color w:val="333333"/>
          <w:sz w:val="24"/>
          <w:szCs w:val="24"/>
          <w:shd w:val="clear" w:color="auto" w:fill="FFFFFF"/>
        </w:rPr>
        <w:t>】</w:t>
      </w:r>
      <w:r w:rsidR="00CC1900" w:rsidRPr="005026DD">
        <w:rPr>
          <w:rFonts w:asciiTheme="minorEastAsia" w:eastAsiaTheme="minorEastAsia" w:hAnsiTheme="minorEastAsia" w:cs="仿宋_GB2312" w:hint="eastAsia"/>
          <w:color w:val="333333"/>
          <w:sz w:val="24"/>
          <w:szCs w:val="24"/>
          <w:shd w:val="clear" w:color="auto" w:fill="FFFFFF"/>
        </w:rPr>
        <w:t>删除本条第一款“慈善组织有效期届满未换发公开募捐资格证书的，应当告知信息平台运营商，并向社会公告。”</w:t>
      </w:r>
    </w:p>
    <w:p w14:paraId="1EC55BD8" w14:textId="77777777" w:rsidR="00CC1900" w:rsidRPr="005026DD" w:rsidRDefault="00CC1900" w:rsidP="005026DD">
      <w:pPr>
        <w:spacing w:line="360" w:lineRule="auto"/>
        <w:ind w:firstLineChars="177" w:firstLine="425"/>
        <w:rPr>
          <w:rFonts w:asciiTheme="minorEastAsia" w:eastAsiaTheme="minorEastAsia" w:hAnsiTheme="minorEastAsia" w:cs="仿宋_GB2312"/>
          <w:color w:val="333333"/>
          <w:sz w:val="24"/>
          <w:szCs w:val="24"/>
          <w:shd w:val="clear" w:color="auto" w:fill="FFFFFF"/>
        </w:rPr>
      </w:pPr>
      <w:r w:rsidRPr="005026DD">
        <w:rPr>
          <w:rFonts w:asciiTheme="minorEastAsia" w:eastAsiaTheme="minorEastAsia" w:hAnsiTheme="minorEastAsia" w:cs="仿宋_GB2312" w:hint="eastAsia"/>
          <w:color w:val="333333"/>
          <w:sz w:val="24"/>
          <w:szCs w:val="24"/>
          <w:shd w:val="clear" w:color="auto" w:fill="FFFFFF"/>
        </w:rPr>
        <w:t>在本条第二款</w:t>
      </w:r>
      <w:r w:rsidR="00C379FB" w:rsidRPr="005026DD">
        <w:rPr>
          <w:rFonts w:asciiTheme="minorEastAsia" w:eastAsiaTheme="minorEastAsia" w:hAnsiTheme="minorEastAsia" w:cs="仿宋_GB2312" w:hint="eastAsia"/>
          <w:color w:val="333333"/>
          <w:sz w:val="24"/>
          <w:szCs w:val="24"/>
          <w:shd w:val="clear" w:color="auto" w:fill="FFFFFF"/>
        </w:rPr>
        <w:t>里</w:t>
      </w:r>
      <w:r w:rsidRPr="005026DD">
        <w:rPr>
          <w:rFonts w:asciiTheme="minorEastAsia" w:eastAsiaTheme="minorEastAsia" w:hAnsiTheme="minorEastAsia" w:cs="仿宋_GB2312" w:hint="eastAsia"/>
          <w:color w:val="333333"/>
          <w:sz w:val="24"/>
          <w:szCs w:val="24"/>
          <w:shd w:val="clear" w:color="auto" w:fill="FFFFFF"/>
        </w:rPr>
        <w:t>增加“在统一的信息平台”即改为“由民政部门依据《行政许可法》撤销公开募捐资格的慈善组织，民政部门应当</w:t>
      </w:r>
      <w:r w:rsidRPr="005026DD">
        <w:rPr>
          <w:rFonts w:asciiTheme="minorEastAsia" w:eastAsiaTheme="minorEastAsia" w:hAnsiTheme="minorEastAsia" w:cs="仿宋_GB2312" w:hint="eastAsia"/>
          <w:sz w:val="24"/>
          <w:szCs w:val="24"/>
          <w:shd w:val="clear" w:color="auto" w:fill="FFFFFF"/>
        </w:rPr>
        <w:t>在统一的信息平台</w:t>
      </w:r>
      <w:r w:rsidRPr="005026DD">
        <w:rPr>
          <w:rFonts w:asciiTheme="minorEastAsia" w:eastAsiaTheme="minorEastAsia" w:hAnsiTheme="minorEastAsia" w:cs="仿宋_GB2312" w:hint="eastAsia"/>
          <w:color w:val="333333"/>
          <w:sz w:val="24"/>
          <w:szCs w:val="24"/>
          <w:shd w:val="clear" w:color="auto" w:fill="FFFFFF"/>
        </w:rPr>
        <w:t>及时公</w:t>
      </w:r>
      <w:r w:rsidRPr="005026DD">
        <w:rPr>
          <w:rFonts w:asciiTheme="minorEastAsia" w:eastAsiaTheme="minorEastAsia" w:hAnsiTheme="minorEastAsia" w:cs="仿宋_GB2312" w:hint="eastAsia"/>
          <w:color w:val="333333"/>
          <w:sz w:val="24"/>
          <w:szCs w:val="24"/>
          <w:shd w:val="clear" w:color="auto" w:fill="FFFFFF"/>
        </w:rPr>
        <w:lastRenderedPageBreak/>
        <w:t>告该组织公开募捐资格证书作废。”</w:t>
      </w:r>
    </w:p>
    <w:p w14:paraId="146141D7" w14:textId="77777777" w:rsidR="00CC1900" w:rsidRPr="005026DD" w:rsidRDefault="00CC1900" w:rsidP="005026DD">
      <w:pPr>
        <w:spacing w:line="360" w:lineRule="auto"/>
        <w:rPr>
          <w:rFonts w:asciiTheme="minorEastAsia" w:eastAsiaTheme="minorEastAsia" w:hAnsiTheme="minorEastAsia" w:cs="仿宋_GB2312"/>
          <w:color w:val="333333"/>
          <w:sz w:val="24"/>
          <w:szCs w:val="24"/>
          <w:shd w:val="clear" w:color="auto" w:fill="FFFFFF"/>
        </w:rPr>
      </w:pPr>
      <w:r w:rsidRPr="005026DD">
        <w:rPr>
          <w:rFonts w:asciiTheme="minorEastAsia" w:eastAsiaTheme="minorEastAsia" w:hAnsiTheme="minorEastAsia" w:cs="仿宋_GB2312"/>
          <w:color w:val="333333"/>
          <w:sz w:val="24"/>
          <w:szCs w:val="24"/>
          <w:shd w:val="clear" w:color="auto" w:fill="FFFFFF"/>
        </w:rPr>
        <w:t>【</w:t>
      </w:r>
      <w:r w:rsidRPr="005026DD">
        <w:rPr>
          <w:rFonts w:asciiTheme="minorEastAsia" w:eastAsiaTheme="minorEastAsia" w:hAnsiTheme="minorEastAsia" w:cs="仿宋_GB2312" w:hint="eastAsia"/>
          <w:color w:val="333333"/>
          <w:sz w:val="24"/>
          <w:szCs w:val="24"/>
          <w:shd w:val="clear" w:color="auto" w:fill="FFFFFF"/>
        </w:rPr>
        <w:t>理由</w:t>
      </w:r>
      <w:r w:rsidRPr="005026DD">
        <w:rPr>
          <w:rFonts w:asciiTheme="minorEastAsia" w:eastAsiaTheme="minorEastAsia" w:hAnsiTheme="minorEastAsia" w:cs="仿宋_GB2312"/>
          <w:color w:val="333333"/>
          <w:sz w:val="24"/>
          <w:szCs w:val="24"/>
          <w:shd w:val="clear" w:color="auto" w:fill="FFFFFF"/>
        </w:rPr>
        <w:t>】《</w:t>
      </w:r>
      <w:r w:rsidRPr="005026DD">
        <w:rPr>
          <w:rFonts w:asciiTheme="minorEastAsia" w:eastAsiaTheme="minorEastAsia" w:hAnsiTheme="minorEastAsia" w:cs="仿宋_GB2312" w:hint="eastAsia"/>
          <w:color w:val="333333"/>
          <w:sz w:val="24"/>
          <w:szCs w:val="24"/>
          <w:shd w:val="clear" w:color="auto" w:fill="FFFFFF"/>
        </w:rPr>
        <w:t>慈善法</w:t>
      </w:r>
      <w:r w:rsidRPr="005026DD">
        <w:rPr>
          <w:rFonts w:asciiTheme="minorEastAsia" w:eastAsiaTheme="minorEastAsia" w:hAnsiTheme="minorEastAsia" w:cs="仿宋_GB2312"/>
          <w:color w:val="333333"/>
          <w:sz w:val="24"/>
          <w:szCs w:val="24"/>
          <w:shd w:val="clear" w:color="auto" w:fill="FFFFFF"/>
        </w:rPr>
        <w:t>》</w:t>
      </w:r>
      <w:proofErr w:type="gramStart"/>
      <w:r w:rsidR="000225FF" w:rsidRPr="005026DD">
        <w:rPr>
          <w:rFonts w:asciiTheme="minorEastAsia" w:eastAsiaTheme="minorEastAsia" w:hAnsiTheme="minorEastAsia" w:cs="仿宋_GB2312" w:hint="eastAsia"/>
          <w:color w:val="333333"/>
          <w:sz w:val="24"/>
          <w:szCs w:val="24"/>
          <w:shd w:val="clear" w:color="auto" w:fill="FFFFFF"/>
        </w:rPr>
        <w:t>仅</w:t>
      </w:r>
      <w:r w:rsidRPr="005026DD">
        <w:rPr>
          <w:rFonts w:asciiTheme="minorEastAsia" w:eastAsiaTheme="minorEastAsia" w:hAnsiTheme="minorEastAsia" w:cs="仿宋_GB2312" w:hint="eastAsia"/>
          <w:color w:val="333333"/>
          <w:sz w:val="24"/>
          <w:szCs w:val="24"/>
          <w:shd w:val="clear" w:color="auto" w:fill="FFFFFF"/>
        </w:rPr>
        <w:t>明确</w:t>
      </w:r>
      <w:proofErr w:type="gramEnd"/>
      <w:r w:rsidRPr="005026DD">
        <w:rPr>
          <w:rFonts w:asciiTheme="minorEastAsia" w:eastAsiaTheme="minorEastAsia" w:hAnsiTheme="minorEastAsia" w:cs="仿宋_GB2312" w:hint="eastAsia"/>
          <w:color w:val="333333"/>
          <w:sz w:val="24"/>
          <w:szCs w:val="24"/>
          <w:shd w:val="clear" w:color="auto" w:fill="FFFFFF"/>
        </w:rPr>
        <w:t>要求民政部门公开具有公开募捐资格的慈善组织的名单，</w:t>
      </w:r>
      <w:r w:rsidR="00567560" w:rsidRPr="005026DD">
        <w:rPr>
          <w:rFonts w:asciiTheme="minorEastAsia" w:eastAsiaTheme="minorEastAsia" w:hAnsiTheme="minorEastAsia" w:cs="仿宋_GB2312" w:hint="eastAsia"/>
          <w:color w:val="333333"/>
          <w:sz w:val="24"/>
          <w:szCs w:val="24"/>
          <w:shd w:val="clear" w:color="auto" w:fill="FFFFFF"/>
        </w:rPr>
        <w:t>而</w:t>
      </w:r>
      <w:r w:rsidRPr="005026DD">
        <w:rPr>
          <w:rFonts w:asciiTheme="minorEastAsia" w:eastAsiaTheme="minorEastAsia" w:hAnsiTheme="minorEastAsia" w:cs="仿宋_GB2312" w:hint="eastAsia"/>
          <w:color w:val="333333"/>
          <w:sz w:val="24"/>
          <w:szCs w:val="24"/>
          <w:shd w:val="clear" w:color="auto" w:fill="FFFFFF"/>
        </w:rPr>
        <w:t>对于公开募捐资格过期的慈善组织</w:t>
      </w:r>
      <w:r w:rsidR="000225FF" w:rsidRPr="005026DD">
        <w:rPr>
          <w:rFonts w:asciiTheme="minorEastAsia" w:eastAsiaTheme="minorEastAsia" w:hAnsiTheme="minorEastAsia" w:cs="仿宋_GB2312" w:hint="eastAsia"/>
          <w:color w:val="333333"/>
          <w:sz w:val="24"/>
          <w:szCs w:val="24"/>
          <w:shd w:val="clear" w:color="auto" w:fill="FFFFFF"/>
        </w:rPr>
        <w:t>的公布</w:t>
      </w:r>
      <w:r w:rsidR="001A5BC4" w:rsidRPr="005026DD">
        <w:rPr>
          <w:rFonts w:asciiTheme="minorEastAsia" w:eastAsiaTheme="minorEastAsia" w:hAnsiTheme="minorEastAsia" w:cs="仿宋_GB2312" w:hint="eastAsia"/>
          <w:color w:val="333333"/>
          <w:sz w:val="24"/>
          <w:szCs w:val="24"/>
          <w:shd w:val="clear" w:color="auto" w:fill="FFFFFF"/>
        </w:rPr>
        <w:t>主体</w:t>
      </w:r>
      <w:r w:rsidR="000225FF" w:rsidRPr="005026DD">
        <w:rPr>
          <w:rFonts w:asciiTheme="minorEastAsia" w:eastAsiaTheme="minorEastAsia" w:hAnsiTheme="minorEastAsia" w:cs="仿宋_GB2312" w:hint="eastAsia"/>
          <w:color w:val="333333"/>
          <w:sz w:val="24"/>
          <w:szCs w:val="24"/>
          <w:shd w:val="clear" w:color="auto" w:fill="FFFFFF"/>
        </w:rPr>
        <w:t>没有</w:t>
      </w:r>
      <w:proofErr w:type="gramStart"/>
      <w:r w:rsidR="000225FF" w:rsidRPr="005026DD">
        <w:rPr>
          <w:rFonts w:asciiTheme="minorEastAsia" w:eastAsiaTheme="minorEastAsia" w:hAnsiTheme="minorEastAsia" w:cs="仿宋_GB2312" w:hint="eastAsia"/>
          <w:color w:val="333333"/>
          <w:sz w:val="24"/>
          <w:szCs w:val="24"/>
          <w:shd w:val="clear" w:color="auto" w:fill="FFFFFF"/>
        </w:rPr>
        <w:t>作出</w:t>
      </w:r>
      <w:proofErr w:type="gramEnd"/>
      <w:r w:rsidR="000225FF" w:rsidRPr="005026DD">
        <w:rPr>
          <w:rFonts w:asciiTheme="minorEastAsia" w:eastAsiaTheme="minorEastAsia" w:hAnsiTheme="minorEastAsia" w:cs="仿宋_GB2312" w:hint="eastAsia"/>
          <w:color w:val="333333"/>
          <w:sz w:val="24"/>
          <w:szCs w:val="24"/>
          <w:shd w:val="clear" w:color="auto" w:fill="FFFFFF"/>
        </w:rPr>
        <w:t>规定。</w:t>
      </w:r>
      <w:r w:rsidR="001A5BC4" w:rsidRPr="005026DD">
        <w:rPr>
          <w:rFonts w:asciiTheme="minorEastAsia" w:eastAsiaTheme="minorEastAsia" w:hAnsiTheme="minorEastAsia" w:cs="仿宋_GB2312" w:hint="eastAsia"/>
          <w:color w:val="333333"/>
          <w:sz w:val="24"/>
          <w:szCs w:val="24"/>
          <w:shd w:val="clear" w:color="auto" w:fill="FFFFFF"/>
        </w:rPr>
        <w:t>由</w:t>
      </w:r>
      <w:r w:rsidRPr="005026DD">
        <w:rPr>
          <w:rFonts w:asciiTheme="minorEastAsia" w:eastAsiaTheme="minorEastAsia" w:hAnsiTheme="minorEastAsia" w:cs="仿宋_GB2312" w:hint="eastAsia"/>
          <w:color w:val="333333"/>
          <w:sz w:val="24"/>
          <w:szCs w:val="24"/>
          <w:shd w:val="clear" w:color="auto" w:fill="FFFFFF"/>
        </w:rPr>
        <w:t>民政部门予以公告</w:t>
      </w:r>
      <w:r w:rsidR="00567560" w:rsidRPr="005026DD">
        <w:rPr>
          <w:rFonts w:asciiTheme="minorEastAsia" w:eastAsiaTheme="minorEastAsia" w:hAnsiTheme="minorEastAsia" w:cs="仿宋_GB2312" w:hint="eastAsia"/>
          <w:color w:val="333333"/>
          <w:sz w:val="24"/>
          <w:szCs w:val="24"/>
          <w:shd w:val="clear" w:color="auto" w:fill="FFFFFF"/>
        </w:rPr>
        <w:t>是</w:t>
      </w:r>
      <w:r w:rsidR="000225FF" w:rsidRPr="005026DD">
        <w:rPr>
          <w:rFonts w:asciiTheme="minorEastAsia" w:eastAsiaTheme="minorEastAsia" w:hAnsiTheme="minorEastAsia" w:cs="仿宋_GB2312" w:hint="eastAsia"/>
          <w:color w:val="333333"/>
          <w:sz w:val="24"/>
          <w:szCs w:val="24"/>
          <w:shd w:val="clear" w:color="auto" w:fill="FFFFFF"/>
        </w:rPr>
        <w:t>比较</w:t>
      </w:r>
      <w:r w:rsidR="00567560" w:rsidRPr="005026DD">
        <w:rPr>
          <w:rFonts w:asciiTheme="minorEastAsia" w:eastAsiaTheme="minorEastAsia" w:hAnsiTheme="minorEastAsia" w:cs="仿宋_GB2312" w:hint="eastAsia"/>
          <w:color w:val="333333"/>
          <w:sz w:val="24"/>
          <w:szCs w:val="24"/>
          <w:shd w:val="clear" w:color="auto" w:fill="FFFFFF"/>
        </w:rPr>
        <w:t>符合</w:t>
      </w:r>
      <w:r w:rsidR="001A5BC4" w:rsidRPr="005026DD">
        <w:rPr>
          <w:rFonts w:asciiTheme="minorEastAsia" w:eastAsiaTheme="minorEastAsia" w:hAnsiTheme="minorEastAsia" w:cs="仿宋_GB2312" w:hint="eastAsia"/>
          <w:color w:val="333333"/>
          <w:sz w:val="24"/>
          <w:szCs w:val="24"/>
          <w:shd w:val="clear" w:color="auto" w:fill="FFFFFF"/>
        </w:rPr>
        <w:t>实践情况</w:t>
      </w:r>
      <w:r w:rsidRPr="005026DD">
        <w:rPr>
          <w:rFonts w:asciiTheme="minorEastAsia" w:eastAsiaTheme="minorEastAsia" w:hAnsiTheme="minorEastAsia" w:cs="仿宋_GB2312" w:hint="eastAsia"/>
          <w:color w:val="333333"/>
          <w:sz w:val="24"/>
          <w:szCs w:val="24"/>
          <w:shd w:val="clear" w:color="auto" w:fill="FFFFFF"/>
        </w:rPr>
        <w:t>。若</w:t>
      </w:r>
      <w:r w:rsidR="00567560" w:rsidRPr="005026DD">
        <w:rPr>
          <w:rFonts w:asciiTheme="minorEastAsia" w:eastAsiaTheme="minorEastAsia" w:hAnsiTheme="minorEastAsia" w:cs="仿宋_GB2312" w:hint="eastAsia"/>
          <w:color w:val="333333"/>
          <w:sz w:val="24"/>
          <w:szCs w:val="24"/>
          <w:shd w:val="clear" w:color="auto" w:fill="FFFFFF"/>
        </w:rPr>
        <w:t>此时还</w:t>
      </w:r>
      <w:r w:rsidRPr="005026DD">
        <w:rPr>
          <w:rFonts w:asciiTheme="minorEastAsia" w:eastAsiaTheme="minorEastAsia" w:hAnsiTheme="minorEastAsia" w:cs="仿宋_GB2312" w:hint="eastAsia"/>
          <w:color w:val="333333"/>
          <w:sz w:val="24"/>
          <w:szCs w:val="24"/>
          <w:shd w:val="clear" w:color="auto" w:fill="FFFFFF"/>
        </w:rPr>
        <w:t>要求慈善组织</w:t>
      </w:r>
      <w:r w:rsidR="001A5BC4" w:rsidRPr="005026DD">
        <w:rPr>
          <w:rFonts w:asciiTheme="minorEastAsia" w:eastAsiaTheme="minorEastAsia" w:hAnsiTheme="minorEastAsia" w:cs="仿宋_GB2312" w:hint="eastAsia"/>
          <w:color w:val="333333"/>
          <w:sz w:val="24"/>
          <w:szCs w:val="24"/>
          <w:shd w:val="clear" w:color="auto" w:fill="FFFFFF"/>
        </w:rPr>
        <w:t>进行公布</w:t>
      </w:r>
      <w:r w:rsidR="00567560" w:rsidRPr="005026DD">
        <w:rPr>
          <w:rFonts w:asciiTheme="minorEastAsia" w:eastAsiaTheme="minorEastAsia" w:hAnsiTheme="minorEastAsia" w:cs="仿宋_GB2312" w:hint="eastAsia"/>
          <w:color w:val="333333"/>
          <w:sz w:val="24"/>
          <w:szCs w:val="24"/>
          <w:shd w:val="clear" w:color="auto" w:fill="FFFFFF"/>
        </w:rPr>
        <w:t>，</w:t>
      </w:r>
      <w:r w:rsidR="001A5BC4" w:rsidRPr="005026DD">
        <w:rPr>
          <w:rFonts w:asciiTheme="minorEastAsia" w:eastAsiaTheme="minorEastAsia" w:hAnsiTheme="minorEastAsia" w:cs="仿宋_GB2312" w:hint="eastAsia"/>
          <w:color w:val="333333"/>
          <w:sz w:val="24"/>
          <w:szCs w:val="24"/>
          <w:shd w:val="clear" w:color="auto" w:fill="FFFFFF"/>
        </w:rPr>
        <w:t>不仅是重复工作，还给</w:t>
      </w:r>
      <w:r w:rsidR="00567560" w:rsidRPr="005026DD">
        <w:rPr>
          <w:rFonts w:asciiTheme="minorEastAsia" w:eastAsiaTheme="minorEastAsia" w:hAnsiTheme="minorEastAsia" w:cs="仿宋_GB2312" w:hint="eastAsia"/>
          <w:color w:val="333333"/>
          <w:sz w:val="24"/>
          <w:szCs w:val="24"/>
          <w:shd w:val="clear" w:color="auto" w:fill="FFFFFF"/>
        </w:rPr>
        <w:t>慈善组织</w:t>
      </w:r>
      <w:r w:rsidR="001A5BC4" w:rsidRPr="005026DD">
        <w:rPr>
          <w:rFonts w:asciiTheme="minorEastAsia" w:eastAsiaTheme="minorEastAsia" w:hAnsiTheme="minorEastAsia" w:cs="仿宋_GB2312" w:hint="eastAsia"/>
          <w:color w:val="333333"/>
          <w:sz w:val="24"/>
          <w:szCs w:val="24"/>
          <w:shd w:val="clear" w:color="auto" w:fill="FFFFFF"/>
        </w:rPr>
        <w:t>增加不必要的义务。</w:t>
      </w:r>
    </w:p>
    <w:p w14:paraId="72279CCF" w14:textId="77777777" w:rsidR="00D36DF4" w:rsidRPr="005026DD" w:rsidRDefault="00D36DF4" w:rsidP="005026DD">
      <w:pPr>
        <w:spacing w:line="360" w:lineRule="auto"/>
        <w:rPr>
          <w:rFonts w:asciiTheme="minorEastAsia" w:eastAsiaTheme="minorEastAsia" w:hAnsiTheme="minorEastAsia" w:cs="仿宋_GB2312"/>
          <w:color w:val="333333"/>
          <w:sz w:val="24"/>
          <w:szCs w:val="24"/>
          <w:shd w:val="clear" w:color="auto" w:fill="FFFFFF"/>
        </w:rPr>
      </w:pPr>
    </w:p>
    <w:p w14:paraId="74B7AAE1" w14:textId="77777777" w:rsidR="00D23DA6" w:rsidRPr="005026DD" w:rsidRDefault="00D23DA6" w:rsidP="005026DD">
      <w:pPr>
        <w:pStyle w:val="a7"/>
        <w:numPr>
          <w:ilvl w:val="0"/>
          <w:numId w:val="1"/>
        </w:numPr>
        <w:spacing w:line="360" w:lineRule="auto"/>
        <w:ind w:firstLineChars="0"/>
        <w:rPr>
          <w:rFonts w:asciiTheme="minorEastAsia" w:eastAsiaTheme="minorEastAsia" w:hAnsiTheme="minorEastAsia" w:cs="仿宋_GB2312"/>
          <w:b/>
          <w:color w:val="333333"/>
          <w:sz w:val="24"/>
          <w:szCs w:val="24"/>
          <w:shd w:val="clear" w:color="auto" w:fill="FFFFFF"/>
        </w:rPr>
      </w:pPr>
      <w:r w:rsidRPr="005026DD">
        <w:rPr>
          <w:rFonts w:asciiTheme="minorEastAsia" w:eastAsiaTheme="minorEastAsia" w:hAnsiTheme="minorEastAsia" w:cs="仿宋_GB2312" w:hint="eastAsia"/>
          <w:b/>
          <w:color w:val="333333"/>
          <w:sz w:val="24"/>
          <w:szCs w:val="24"/>
          <w:shd w:val="clear" w:color="auto" w:fill="FFFFFF"/>
        </w:rPr>
        <w:t>建议</w:t>
      </w:r>
      <w:r w:rsidR="00FE7C4D" w:rsidRPr="005026DD">
        <w:rPr>
          <w:rFonts w:asciiTheme="minorEastAsia" w:eastAsiaTheme="minorEastAsia" w:hAnsiTheme="minorEastAsia" w:cs="仿宋_GB2312" w:hint="eastAsia"/>
          <w:b/>
          <w:color w:val="333333"/>
          <w:sz w:val="24"/>
          <w:szCs w:val="24"/>
          <w:shd w:val="clear" w:color="auto" w:fill="FFFFFF"/>
        </w:rPr>
        <w:t>规定民政部门的</w:t>
      </w:r>
      <w:r w:rsidR="000225FF" w:rsidRPr="005026DD">
        <w:rPr>
          <w:rFonts w:asciiTheme="minorEastAsia" w:eastAsiaTheme="minorEastAsia" w:hAnsiTheme="minorEastAsia" w:cs="仿宋_GB2312" w:hint="eastAsia"/>
          <w:b/>
          <w:color w:val="333333"/>
          <w:sz w:val="24"/>
          <w:szCs w:val="24"/>
          <w:shd w:val="clear" w:color="auto" w:fill="FFFFFF"/>
        </w:rPr>
        <w:t>受理</w:t>
      </w:r>
      <w:r w:rsidR="00FE7C4D" w:rsidRPr="005026DD">
        <w:rPr>
          <w:rFonts w:asciiTheme="minorEastAsia" w:eastAsiaTheme="minorEastAsia" w:hAnsiTheme="minorEastAsia" w:cs="仿宋_GB2312" w:hint="eastAsia"/>
          <w:b/>
          <w:color w:val="333333"/>
          <w:sz w:val="24"/>
          <w:szCs w:val="24"/>
          <w:shd w:val="clear" w:color="auto" w:fill="FFFFFF"/>
        </w:rPr>
        <w:t>期限，并明确补正期间</w:t>
      </w:r>
      <w:r w:rsidR="001A5BC4" w:rsidRPr="005026DD">
        <w:rPr>
          <w:rFonts w:asciiTheme="minorEastAsia" w:eastAsiaTheme="minorEastAsia" w:hAnsiTheme="minorEastAsia" w:cs="仿宋_GB2312" w:hint="eastAsia"/>
          <w:b/>
          <w:color w:val="333333"/>
          <w:sz w:val="24"/>
          <w:szCs w:val="24"/>
          <w:shd w:val="clear" w:color="auto" w:fill="FFFFFF"/>
        </w:rPr>
        <w:t>中止</w:t>
      </w:r>
      <w:r w:rsidR="00FE7C4D" w:rsidRPr="005026DD">
        <w:rPr>
          <w:rFonts w:asciiTheme="minorEastAsia" w:eastAsiaTheme="minorEastAsia" w:hAnsiTheme="minorEastAsia" w:cs="仿宋_GB2312" w:hint="eastAsia"/>
          <w:b/>
          <w:color w:val="333333"/>
          <w:sz w:val="24"/>
          <w:szCs w:val="24"/>
          <w:shd w:val="clear" w:color="auto" w:fill="FFFFFF"/>
        </w:rPr>
        <w:t>公开募捐</w:t>
      </w:r>
      <w:r w:rsidR="003707FA" w:rsidRPr="005026DD">
        <w:rPr>
          <w:rFonts w:asciiTheme="minorEastAsia" w:eastAsiaTheme="minorEastAsia" w:hAnsiTheme="minorEastAsia" w:cs="仿宋_GB2312" w:hint="eastAsia"/>
          <w:b/>
          <w:color w:val="333333"/>
          <w:sz w:val="24"/>
          <w:szCs w:val="24"/>
          <w:shd w:val="clear" w:color="auto" w:fill="FFFFFF"/>
        </w:rPr>
        <w:t>活动</w:t>
      </w:r>
    </w:p>
    <w:p w14:paraId="45237957" w14:textId="77777777" w:rsidR="00451959" w:rsidRPr="005026DD" w:rsidRDefault="00FE7C4D" w:rsidP="005026DD">
      <w:pPr>
        <w:spacing w:line="360" w:lineRule="auto"/>
        <w:rPr>
          <w:rFonts w:asciiTheme="minorEastAsia" w:eastAsiaTheme="minorEastAsia" w:hAnsiTheme="minorEastAsia" w:cs="仿宋_GB2312"/>
          <w:i/>
          <w:color w:val="333333"/>
          <w:sz w:val="24"/>
          <w:szCs w:val="24"/>
        </w:rPr>
      </w:pPr>
      <w:r w:rsidRPr="005026DD">
        <w:rPr>
          <w:rFonts w:asciiTheme="minorEastAsia" w:eastAsiaTheme="minorEastAsia" w:hAnsiTheme="minorEastAsia" w:cs="黑体" w:hint="eastAsia"/>
          <w:b/>
          <w:bCs/>
          <w:i/>
          <w:color w:val="333333"/>
          <w:sz w:val="24"/>
          <w:szCs w:val="24"/>
          <w:shd w:val="clear" w:color="auto" w:fill="FFFFFF"/>
        </w:rPr>
        <w:t>【</w:t>
      </w:r>
      <w:r w:rsidR="00451959" w:rsidRPr="005026DD">
        <w:rPr>
          <w:rFonts w:asciiTheme="minorEastAsia" w:eastAsiaTheme="minorEastAsia" w:hAnsiTheme="minorEastAsia" w:cs="黑体" w:hint="eastAsia"/>
          <w:bCs/>
          <w:i/>
          <w:color w:val="333333"/>
          <w:sz w:val="24"/>
          <w:szCs w:val="24"/>
          <w:shd w:val="clear" w:color="auto" w:fill="FFFFFF"/>
        </w:rPr>
        <w:t>第十二条</w:t>
      </w:r>
      <w:r w:rsidR="00451959" w:rsidRPr="005026DD">
        <w:rPr>
          <w:rFonts w:asciiTheme="minorEastAsia" w:eastAsiaTheme="minorEastAsia" w:hAnsiTheme="minorEastAsia" w:cs="仿宋_GB2312" w:hint="eastAsia"/>
          <w:b/>
          <w:bCs/>
          <w:i/>
          <w:color w:val="333333"/>
          <w:sz w:val="24"/>
          <w:szCs w:val="24"/>
          <w:shd w:val="clear" w:color="auto" w:fill="FFFFFF"/>
        </w:rPr>
        <w:t>】</w:t>
      </w:r>
      <w:r w:rsidR="00B918A5" w:rsidRPr="005026DD">
        <w:rPr>
          <w:rFonts w:asciiTheme="minorEastAsia" w:eastAsiaTheme="minorEastAsia" w:hAnsiTheme="minorEastAsia" w:cs="仿宋_GB2312" w:hint="eastAsia"/>
          <w:b/>
          <w:bCs/>
          <w:i/>
          <w:color w:val="333333"/>
          <w:sz w:val="24"/>
          <w:szCs w:val="24"/>
          <w:shd w:val="clear" w:color="auto" w:fill="FFFFFF"/>
        </w:rPr>
        <w:t xml:space="preserve"> </w:t>
      </w:r>
      <w:r w:rsidR="00451959" w:rsidRPr="005026DD">
        <w:rPr>
          <w:rFonts w:asciiTheme="minorEastAsia" w:eastAsiaTheme="minorEastAsia" w:hAnsiTheme="minorEastAsia" w:cs="仿宋_GB2312" w:hint="eastAsia"/>
          <w:i/>
          <w:color w:val="333333"/>
          <w:sz w:val="24"/>
          <w:szCs w:val="24"/>
          <w:shd w:val="clear" w:color="auto" w:fill="FFFFFF"/>
        </w:rPr>
        <w:t>慈善组织应当在开展公开募捐活动的五个工作日前将募捐方案报送登记的民政部门备案。民政部门应当及时受理，对予以备案的向社会公开；对</w:t>
      </w:r>
      <w:r w:rsidR="00451959" w:rsidRPr="005026DD">
        <w:rPr>
          <w:rFonts w:asciiTheme="minorEastAsia" w:eastAsiaTheme="minorEastAsia" w:hAnsiTheme="minorEastAsia" w:cs="仿宋_GB2312" w:hint="eastAsia"/>
          <w:i/>
          <w:color w:val="333333"/>
          <w:sz w:val="24"/>
          <w:szCs w:val="24"/>
        </w:rPr>
        <w:t>募捐方案内容不齐备的，慈善组织应当在五个工作日内向其登记的民政部门予以补正。</w:t>
      </w:r>
    </w:p>
    <w:p w14:paraId="7CF2E554" w14:textId="77777777" w:rsidR="00451959" w:rsidRPr="005026DD" w:rsidRDefault="00451959" w:rsidP="005026DD">
      <w:pPr>
        <w:spacing w:line="360" w:lineRule="auto"/>
        <w:rPr>
          <w:rFonts w:asciiTheme="minorEastAsia" w:eastAsiaTheme="minorEastAsia" w:hAnsiTheme="minorEastAsia" w:cs="仿宋_GB2312"/>
          <w:i/>
          <w:color w:val="333333"/>
          <w:sz w:val="24"/>
          <w:szCs w:val="24"/>
        </w:rPr>
      </w:pPr>
      <w:r w:rsidRPr="005026DD">
        <w:rPr>
          <w:rFonts w:asciiTheme="minorEastAsia" w:eastAsiaTheme="minorEastAsia" w:hAnsiTheme="minorEastAsia" w:cs="仿宋_GB2312" w:hint="eastAsia"/>
          <w:i/>
          <w:color w:val="333333"/>
          <w:sz w:val="24"/>
          <w:szCs w:val="24"/>
          <w:shd w:val="clear" w:color="auto" w:fill="FFFFFF"/>
        </w:rPr>
        <w:t>为同一募捐目的开展的公开募捐活动可以合并备案。公开募捐活动进行中，募捐方案的有关事项发生变化的，慈善组织应当在事项发生变化之日起五个工作日内及时向其登记的民政部门补正。</w:t>
      </w:r>
    </w:p>
    <w:p w14:paraId="0D54C8D8" w14:textId="77777777" w:rsidR="00451959" w:rsidRPr="005026DD" w:rsidRDefault="003707FA"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仿宋_GB2312"/>
          <w:i/>
          <w:color w:val="333333"/>
          <w:sz w:val="24"/>
          <w:szCs w:val="24"/>
          <w:shd w:val="clear" w:color="auto" w:fill="FFFFFF"/>
        </w:rPr>
        <w:t>…</w:t>
      </w:r>
    </w:p>
    <w:p w14:paraId="08A9CDBB" w14:textId="77777777" w:rsidR="003707FA" w:rsidRPr="005026DD" w:rsidRDefault="003707FA" w:rsidP="005026DD">
      <w:pPr>
        <w:spacing w:line="360" w:lineRule="auto"/>
        <w:rPr>
          <w:rFonts w:asciiTheme="minorEastAsia" w:eastAsiaTheme="minorEastAsia" w:hAnsiTheme="minorEastAsia" w:cs="仿宋_GB2312"/>
          <w:color w:val="333333"/>
          <w:sz w:val="24"/>
          <w:szCs w:val="24"/>
          <w:shd w:val="clear" w:color="auto" w:fill="FFFFFF"/>
        </w:rPr>
      </w:pPr>
      <w:r w:rsidRPr="005026DD">
        <w:rPr>
          <w:rFonts w:asciiTheme="minorEastAsia" w:eastAsiaTheme="minorEastAsia" w:hAnsiTheme="minorEastAsia" w:cs="仿宋_GB2312"/>
          <w:color w:val="333333"/>
          <w:sz w:val="24"/>
          <w:szCs w:val="24"/>
          <w:shd w:val="clear" w:color="auto" w:fill="FFFFFF"/>
        </w:rPr>
        <w:t>【</w:t>
      </w:r>
      <w:r w:rsidRPr="005026DD">
        <w:rPr>
          <w:rFonts w:asciiTheme="minorEastAsia" w:eastAsiaTheme="minorEastAsia" w:hAnsiTheme="minorEastAsia" w:cs="仿宋_GB2312" w:hint="eastAsia"/>
          <w:color w:val="333333"/>
          <w:sz w:val="24"/>
          <w:szCs w:val="24"/>
          <w:shd w:val="clear" w:color="auto" w:fill="FFFFFF"/>
        </w:rPr>
        <w:t>修改意见</w:t>
      </w:r>
      <w:r w:rsidRPr="005026DD">
        <w:rPr>
          <w:rFonts w:asciiTheme="minorEastAsia" w:eastAsiaTheme="minorEastAsia" w:hAnsiTheme="minorEastAsia" w:cs="仿宋_GB2312"/>
          <w:color w:val="333333"/>
          <w:sz w:val="24"/>
          <w:szCs w:val="24"/>
          <w:shd w:val="clear" w:color="auto" w:fill="FFFFFF"/>
        </w:rPr>
        <w:t>】</w:t>
      </w:r>
      <w:r w:rsidR="000225FF" w:rsidRPr="005026DD">
        <w:rPr>
          <w:rFonts w:asciiTheme="minorEastAsia" w:eastAsiaTheme="minorEastAsia" w:hAnsiTheme="minorEastAsia" w:cs="仿宋_GB2312" w:hint="eastAsia"/>
          <w:color w:val="333333"/>
          <w:sz w:val="24"/>
          <w:szCs w:val="24"/>
          <w:shd w:val="clear" w:color="auto" w:fill="FFFFFF"/>
        </w:rPr>
        <w:t>本条第一款第二句里增加民政部门在三个工作日内受理的</w:t>
      </w:r>
      <w:r w:rsidR="00AF6E89" w:rsidRPr="005026DD">
        <w:rPr>
          <w:rFonts w:asciiTheme="minorEastAsia" w:eastAsiaTheme="minorEastAsia" w:hAnsiTheme="minorEastAsia" w:cs="仿宋_GB2312" w:hint="eastAsia"/>
          <w:color w:val="333333"/>
          <w:sz w:val="24"/>
          <w:szCs w:val="24"/>
          <w:shd w:val="clear" w:color="auto" w:fill="FFFFFF"/>
        </w:rPr>
        <w:t>规定。且</w:t>
      </w:r>
      <w:r w:rsidR="001A5BC4" w:rsidRPr="005026DD">
        <w:rPr>
          <w:rFonts w:asciiTheme="minorEastAsia" w:eastAsiaTheme="minorEastAsia" w:hAnsiTheme="minorEastAsia" w:cs="仿宋_GB2312" w:hint="eastAsia"/>
          <w:color w:val="333333"/>
          <w:sz w:val="24"/>
          <w:szCs w:val="24"/>
          <w:shd w:val="clear" w:color="auto" w:fill="FFFFFF"/>
        </w:rPr>
        <w:t>增加一项条款</w:t>
      </w:r>
      <w:r w:rsidR="00874705" w:rsidRPr="005026DD">
        <w:rPr>
          <w:rFonts w:asciiTheme="minorEastAsia" w:eastAsiaTheme="minorEastAsia" w:hAnsiTheme="minorEastAsia" w:cs="仿宋_GB2312" w:hint="eastAsia"/>
          <w:color w:val="333333"/>
          <w:sz w:val="24"/>
          <w:szCs w:val="24"/>
          <w:shd w:val="clear" w:color="auto" w:fill="FFFFFF"/>
        </w:rPr>
        <w:t>作为本条的第三款</w:t>
      </w:r>
      <w:r w:rsidR="001A5BC4" w:rsidRPr="005026DD">
        <w:rPr>
          <w:rFonts w:asciiTheme="minorEastAsia" w:eastAsiaTheme="minorEastAsia" w:hAnsiTheme="minorEastAsia" w:cs="仿宋_GB2312" w:hint="eastAsia"/>
          <w:color w:val="333333"/>
          <w:sz w:val="24"/>
          <w:szCs w:val="24"/>
          <w:shd w:val="clear" w:color="auto" w:fill="FFFFFF"/>
        </w:rPr>
        <w:t>规定</w:t>
      </w:r>
      <w:r w:rsidR="00FF0DBF" w:rsidRPr="005026DD">
        <w:rPr>
          <w:rFonts w:asciiTheme="minorEastAsia" w:eastAsiaTheme="minorEastAsia" w:hAnsiTheme="minorEastAsia" w:cs="仿宋_GB2312" w:hint="eastAsia"/>
          <w:color w:val="333333"/>
          <w:sz w:val="24"/>
          <w:szCs w:val="24"/>
          <w:shd w:val="clear" w:color="auto" w:fill="FFFFFF"/>
        </w:rPr>
        <w:t>受理</w:t>
      </w:r>
      <w:r w:rsidR="001A5BC4" w:rsidRPr="005026DD">
        <w:rPr>
          <w:rFonts w:asciiTheme="minorEastAsia" w:eastAsiaTheme="minorEastAsia" w:hAnsiTheme="minorEastAsia" w:cs="仿宋_GB2312" w:hint="eastAsia"/>
          <w:color w:val="333333"/>
          <w:sz w:val="24"/>
          <w:szCs w:val="24"/>
          <w:shd w:val="clear" w:color="auto" w:fill="FFFFFF"/>
        </w:rPr>
        <w:t>期间</w:t>
      </w:r>
      <w:r w:rsidR="00874705" w:rsidRPr="005026DD">
        <w:rPr>
          <w:rFonts w:asciiTheme="minorEastAsia" w:eastAsiaTheme="minorEastAsia" w:hAnsiTheme="minorEastAsia" w:cs="仿宋_GB2312" w:hint="eastAsia"/>
          <w:color w:val="333333"/>
          <w:sz w:val="24"/>
          <w:szCs w:val="24"/>
          <w:shd w:val="clear" w:color="auto" w:fill="FFFFFF"/>
        </w:rPr>
        <w:t>中止开展公开募捐活动，即改为“慈善组织应当在开展公开募捐活动的五个工作日前将募捐方案报送登记的民政部门备案。民政部门应当</w:t>
      </w:r>
      <w:r w:rsidR="00FF0DBF" w:rsidRPr="005026DD">
        <w:rPr>
          <w:rFonts w:asciiTheme="minorEastAsia" w:eastAsiaTheme="minorEastAsia" w:hAnsiTheme="minorEastAsia" w:cs="仿宋_GB2312" w:hint="eastAsia"/>
          <w:color w:val="333333"/>
          <w:sz w:val="24"/>
          <w:szCs w:val="24"/>
          <w:shd w:val="clear" w:color="auto" w:fill="FFFFFF"/>
        </w:rPr>
        <w:t>在报送之日起的</w:t>
      </w:r>
      <w:r w:rsidR="00874705" w:rsidRPr="005026DD">
        <w:rPr>
          <w:rFonts w:asciiTheme="minorEastAsia" w:eastAsiaTheme="minorEastAsia" w:hAnsiTheme="minorEastAsia" w:cs="仿宋_GB2312" w:hint="eastAsia"/>
          <w:color w:val="333333"/>
          <w:sz w:val="24"/>
          <w:szCs w:val="24"/>
          <w:shd w:val="clear" w:color="auto" w:fill="FFFFFF"/>
        </w:rPr>
        <w:t>三个工作日内受理，对予以备案的向社会公开；对</w:t>
      </w:r>
      <w:r w:rsidR="00874705" w:rsidRPr="005026DD">
        <w:rPr>
          <w:rFonts w:asciiTheme="minorEastAsia" w:eastAsiaTheme="minorEastAsia" w:hAnsiTheme="minorEastAsia" w:cs="仿宋_GB2312" w:hint="eastAsia"/>
          <w:color w:val="333333"/>
          <w:sz w:val="24"/>
          <w:szCs w:val="24"/>
        </w:rPr>
        <w:t>募捐方案内容</w:t>
      </w:r>
      <w:r w:rsidR="00AF6E89" w:rsidRPr="005026DD">
        <w:rPr>
          <w:rFonts w:asciiTheme="minorEastAsia" w:eastAsiaTheme="minorEastAsia" w:hAnsiTheme="minorEastAsia" w:cs="仿宋_GB2312" w:hint="eastAsia"/>
          <w:color w:val="333333"/>
          <w:sz w:val="24"/>
          <w:szCs w:val="24"/>
        </w:rPr>
        <w:t>不齐备的，慈善组织应当在五个工作日内向其登记的民政部门予以补正</w:t>
      </w:r>
      <w:r w:rsidR="00874705" w:rsidRPr="005026DD">
        <w:rPr>
          <w:rFonts w:asciiTheme="minorEastAsia" w:eastAsiaTheme="minorEastAsia" w:hAnsiTheme="minorEastAsia" w:cs="仿宋_GB2312" w:hint="eastAsia"/>
          <w:color w:val="333333"/>
          <w:sz w:val="24"/>
          <w:szCs w:val="24"/>
          <w:shd w:val="clear" w:color="auto" w:fill="FFFFFF"/>
        </w:rPr>
        <w:t>”、“募捐方案补正期间慈善组织不得开展公开募捐活动”</w:t>
      </w:r>
      <w:r w:rsidR="00AF6E89" w:rsidRPr="005026DD">
        <w:rPr>
          <w:rFonts w:asciiTheme="minorEastAsia" w:eastAsiaTheme="minorEastAsia" w:hAnsiTheme="minorEastAsia" w:cs="仿宋_GB2312" w:hint="eastAsia"/>
          <w:color w:val="333333"/>
          <w:sz w:val="24"/>
          <w:szCs w:val="24"/>
          <w:shd w:val="clear" w:color="auto" w:fill="FFFFFF"/>
        </w:rPr>
        <w:t>。</w:t>
      </w:r>
    </w:p>
    <w:p w14:paraId="75462871" w14:textId="77777777" w:rsidR="00874705" w:rsidRPr="005026DD" w:rsidRDefault="00874705" w:rsidP="005026DD">
      <w:pPr>
        <w:spacing w:line="360" w:lineRule="auto"/>
        <w:rPr>
          <w:rFonts w:asciiTheme="minorEastAsia" w:eastAsiaTheme="minorEastAsia" w:hAnsiTheme="minorEastAsia" w:cs="仿宋_GB2312"/>
          <w:color w:val="333333"/>
          <w:sz w:val="24"/>
          <w:szCs w:val="24"/>
          <w:shd w:val="clear" w:color="auto" w:fill="FFFFFF"/>
        </w:rPr>
      </w:pPr>
      <w:r w:rsidRPr="005026DD">
        <w:rPr>
          <w:rFonts w:asciiTheme="minorEastAsia" w:eastAsiaTheme="minorEastAsia" w:hAnsiTheme="minorEastAsia" w:cs="仿宋_GB2312"/>
          <w:color w:val="333333"/>
          <w:sz w:val="24"/>
          <w:szCs w:val="24"/>
          <w:shd w:val="clear" w:color="auto" w:fill="FFFFFF"/>
        </w:rPr>
        <w:t>【</w:t>
      </w:r>
      <w:r w:rsidRPr="005026DD">
        <w:rPr>
          <w:rFonts w:asciiTheme="minorEastAsia" w:eastAsiaTheme="minorEastAsia" w:hAnsiTheme="minorEastAsia" w:cs="仿宋_GB2312" w:hint="eastAsia"/>
          <w:color w:val="333333"/>
          <w:sz w:val="24"/>
          <w:szCs w:val="24"/>
          <w:shd w:val="clear" w:color="auto" w:fill="FFFFFF"/>
        </w:rPr>
        <w:t>理由</w:t>
      </w:r>
      <w:r w:rsidRPr="005026DD">
        <w:rPr>
          <w:rFonts w:asciiTheme="minorEastAsia" w:eastAsiaTheme="minorEastAsia" w:hAnsiTheme="minorEastAsia" w:cs="仿宋_GB2312"/>
          <w:color w:val="333333"/>
          <w:sz w:val="24"/>
          <w:szCs w:val="24"/>
          <w:shd w:val="clear" w:color="auto" w:fill="FFFFFF"/>
        </w:rPr>
        <w:t>】</w:t>
      </w:r>
      <w:r w:rsidR="00AF6E89" w:rsidRPr="005026DD">
        <w:rPr>
          <w:rFonts w:asciiTheme="minorEastAsia" w:eastAsiaTheme="minorEastAsia" w:hAnsiTheme="minorEastAsia" w:cs="仿宋_GB2312" w:hint="eastAsia"/>
          <w:color w:val="333333"/>
          <w:sz w:val="24"/>
          <w:szCs w:val="24"/>
          <w:shd w:val="clear" w:color="auto" w:fill="FFFFFF"/>
        </w:rPr>
        <w:t>实施</w:t>
      </w:r>
      <w:r w:rsidRPr="005026DD">
        <w:rPr>
          <w:rFonts w:asciiTheme="minorEastAsia" w:eastAsiaTheme="minorEastAsia" w:hAnsiTheme="minorEastAsia" w:cs="仿宋_GB2312" w:hint="eastAsia"/>
          <w:color w:val="333333"/>
          <w:sz w:val="24"/>
          <w:szCs w:val="24"/>
          <w:shd w:val="clear" w:color="auto" w:fill="FFFFFF"/>
        </w:rPr>
        <w:t>行政备案</w:t>
      </w:r>
      <w:r w:rsidR="00AF6E89" w:rsidRPr="005026DD">
        <w:rPr>
          <w:rFonts w:asciiTheme="minorEastAsia" w:eastAsiaTheme="minorEastAsia" w:hAnsiTheme="minorEastAsia" w:cs="仿宋_GB2312" w:hint="eastAsia"/>
          <w:color w:val="333333"/>
          <w:sz w:val="24"/>
          <w:szCs w:val="24"/>
          <w:shd w:val="clear" w:color="auto" w:fill="FFFFFF"/>
        </w:rPr>
        <w:t>制度应当遵循</w:t>
      </w:r>
      <w:r w:rsidR="00FF0DBF" w:rsidRPr="005026DD">
        <w:rPr>
          <w:rFonts w:asciiTheme="minorEastAsia" w:eastAsiaTheme="minorEastAsia" w:hAnsiTheme="minorEastAsia" w:cs="仿宋_GB2312" w:hint="eastAsia"/>
          <w:color w:val="333333"/>
          <w:sz w:val="24"/>
          <w:szCs w:val="24"/>
          <w:shd w:val="clear" w:color="auto" w:fill="FFFFFF"/>
        </w:rPr>
        <w:t>公开、</w:t>
      </w:r>
      <w:r w:rsidR="00AF6E89" w:rsidRPr="005026DD">
        <w:rPr>
          <w:rFonts w:asciiTheme="minorEastAsia" w:eastAsiaTheme="minorEastAsia" w:hAnsiTheme="minorEastAsia" w:cs="仿宋_GB2312" w:hint="eastAsia"/>
          <w:color w:val="333333"/>
          <w:sz w:val="24"/>
          <w:szCs w:val="24"/>
          <w:shd w:val="clear" w:color="auto" w:fill="FFFFFF"/>
        </w:rPr>
        <w:t>高效、便民的原则，</w:t>
      </w:r>
      <w:r w:rsidR="00FF0DBF" w:rsidRPr="005026DD">
        <w:rPr>
          <w:rFonts w:asciiTheme="minorEastAsia" w:eastAsiaTheme="minorEastAsia" w:hAnsiTheme="minorEastAsia" w:cs="仿宋_GB2312" w:hint="eastAsia"/>
          <w:color w:val="333333"/>
          <w:sz w:val="24"/>
          <w:szCs w:val="24"/>
          <w:shd w:val="clear" w:color="auto" w:fill="FFFFFF"/>
        </w:rPr>
        <w:t>明确备案的</w:t>
      </w:r>
      <w:r w:rsidR="002B7014" w:rsidRPr="005026DD">
        <w:rPr>
          <w:rFonts w:asciiTheme="minorEastAsia" w:eastAsiaTheme="minorEastAsia" w:hAnsiTheme="minorEastAsia" w:cs="仿宋_GB2312" w:hint="eastAsia"/>
          <w:color w:val="333333"/>
          <w:sz w:val="24"/>
          <w:szCs w:val="24"/>
          <w:shd w:val="clear" w:color="auto" w:fill="FFFFFF"/>
        </w:rPr>
        <w:t>材料、报送期间、受理期限等。</w:t>
      </w:r>
      <w:r w:rsidR="00FF0DBF" w:rsidRPr="005026DD">
        <w:rPr>
          <w:rFonts w:asciiTheme="minorEastAsia" w:eastAsiaTheme="minorEastAsia" w:hAnsiTheme="minorEastAsia" w:cs="仿宋_GB2312" w:hint="eastAsia"/>
          <w:color w:val="333333"/>
          <w:sz w:val="24"/>
          <w:szCs w:val="24"/>
          <w:shd w:val="clear" w:color="auto" w:fill="FFFFFF"/>
        </w:rPr>
        <w:t>本条款提出“民政部门应当及时受理”，</w:t>
      </w:r>
      <w:r w:rsidR="002B7014" w:rsidRPr="005026DD">
        <w:rPr>
          <w:rFonts w:asciiTheme="minorEastAsia" w:eastAsiaTheme="minorEastAsia" w:hAnsiTheme="minorEastAsia" w:cs="仿宋_GB2312" w:hint="eastAsia"/>
          <w:color w:val="333333"/>
          <w:sz w:val="24"/>
          <w:szCs w:val="24"/>
          <w:shd w:val="clear" w:color="auto" w:fill="FFFFFF"/>
        </w:rPr>
        <w:t>未规定具体的受理期限。除此之外，慈善组织在补正期间是否要中止公开募捐活动也需要</w:t>
      </w:r>
      <w:r w:rsidR="00B918A5" w:rsidRPr="005026DD">
        <w:rPr>
          <w:rFonts w:asciiTheme="minorEastAsia" w:eastAsiaTheme="minorEastAsia" w:hAnsiTheme="minorEastAsia" w:cs="仿宋_GB2312" w:hint="eastAsia"/>
          <w:color w:val="333333"/>
          <w:sz w:val="24"/>
          <w:szCs w:val="24"/>
          <w:shd w:val="clear" w:color="auto" w:fill="FFFFFF"/>
        </w:rPr>
        <w:t>所出</w:t>
      </w:r>
      <w:r w:rsidR="002B7014" w:rsidRPr="005026DD">
        <w:rPr>
          <w:rFonts w:asciiTheme="minorEastAsia" w:eastAsiaTheme="minorEastAsia" w:hAnsiTheme="minorEastAsia" w:cs="仿宋_GB2312" w:hint="eastAsia"/>
          <w:color w:val="333333"/>
          <w:sz w:val="24"/>
          <w:szCs w:val="24"/>
          <w:shd w:val="clear" w:color="auto" w:fill="FFFFFF"/>
        </w:rPr>
        <w:t>明确</w:t>
      </w:r>
      <w:r w:rsidR="00B918A5" w:rsidRPr="005026DD">
        <w:rPr>
          <w:rFonts w:asciiTheme="minorEastAsia" w:eastAsiaTheme="minorEastAsia" w:hAnsiTheme="minorEastAsia" w:cs="仿宋_GB2312" w:hint="eastAsia"/>
          <w:color w:val="333333"/>
          <w:sz w:val="24"/>
          <w:szCs w:val="24"/>
          <w:shd w:val="clear" w:color="auto" w:fill="FFFFFF"/>
        </w:rPr>
        <w:t>规定</w:t>
      </w:r>
      <w:r w:rsidR="002B7014" w:rsidRPr="005026DD">
        <w:rPr>
          <w:rFonts w:asciiTheme="minorEastAsia" w:eastAsiaTheme="minorEastAsia" w:hAnsiTheme="minorEastAsia" w:cs="仿宋_GB2312" w:hint="eastAsia"/>
          <w:color w:val="333333"/>
          <w:sz w:val="24"/>
          <w:szCs w:val="24"/>
          <w:shd w:val="clear" w:color="auto" w:fill="FFFFFF"/>
        </w:rPr>
        <w:t>。</w:t>
      </w:r>
      <w:r w:rsidR="00B918A5" w:rsidRPr="005026DD">
        <w:rPr>
          <w:rFonts w:asciiTheme="minorEastAsia" w:eastAsiaTheme="minorEastAsia" w:hAnsiTheme="minorEastAsia" w:cs="仿宋_GB2312" w:hint="eastAsia"/>
          <w:color w:val="333333"/>
          <w:sz w:val="24"/>
          <w:szCs w:val="24"/>
          <w:shd w:val="clear" w:color="auto" w:fill="FFFFFF"/>
        </w:rPr>
        <w:t>为保证公开募捐活动的合法开展，募捐方案的</w:t>
      </w:r>
      <w:r w:rsidR="002B7014" w:rsidRPr="005026DD">
        <w:rPr>
          <w:rFonts w:asciiTheme="minorEastAsia" w:eastAsiaTheme="minorEastAsia" w:hAnsiTheme="minorEastAsia" w:cs="仿宋_GB2312" w:hint="eastAsia"/>
          <w:color w:val="333333"/>
          <w:sz w:val="24"/>
          <w:szCs w:val="24"/>
          <w:shd w:val="clear" w:color="auto" w:fill="FFFFFF"/>
        </w:rPr>
        <w:t>补正期间</w:t>
      </w:r>
      <w:r w:rsidR="00B918A5" w:rsidRPr="005026DD">
        <w:rPr>
          <w:rFonts w:asciiTheme="minorEastAsia" w:eastAsiaTheme="minorEastAsia" w:hAnsiTheme="minorEastAsia" w:cs="仿宋_GB2312" w:hint="eastAsia"/>
          <w:color w:val="333333"/>
          <w:sz w:val="24"/>
          <w:szCs w:val="24"/>
          <w:shd w:val="clear" w:color="auto" w:fill="FFFFFF"/>
        </w:rPr>
        <w:t>应当要求慈善组织</w:t>
      </w:r>
      <w:r w:rsidR="002B7014" w:rsidRPr="005026DD">
        <w:rPr>
          <w:rFonts w:asciiTheme="minorEastAsia" w:eastAsiaTheme="minorEastAsia" w:hAnsiTheme="minorEastAsia" w:cs="仿宋_GB2312" w:hint="eastAsia"/>
          <w:color w:val="333333"/>
          <w:sz w:val="24"/>
          <w:szCs w:val="24"/>
          <w:shd w:val="clear" w:color="auto" w:fill="FFFFFF"/>
        </w:rPr>
        <w:t>中止公募活动</w:t>
      </w:r>
      <w:r w:rsidR="00B918A5" w:rsidRPr="005026DD">
        <w:rPr>
          <w:rFonts w:asciiTheme="minorEastAsia" w:eastAsiaTheme="minorEastAsia" w:hAnsiTheme="minorEastAsia" w:cs="仿宋_GB2312" w:hint="eastAsia"/>
          <w:color w:val="333333"/>
          <w:sz w:val="24"/>
          <w:szCs w:val="24"/>
          <w:shd w:val="clear" w:color="auto" w:fill="FFFFFF"/>
        </w:rPr>
        <w:t>。</w:t>
      </w:r>
    </w:p>
    <w:p w14:paraId="1F8A6905" w14:textId="77777777" w:rsidR="00FF0DBF" w:rsidRPr="005026DD" w:rsidRDefault="00FF0DBF" w:rsidP="005026DD">
      <w:pPr>
        <w:spacing w:line="360" w:lineRule="auto"/>
        <w:rPr>
          <w:rFonts w:asciiTheme="minorEastAsia" w:eastAsiaTheme="minorEastAsia" w:hAnsiTheme="minorEastAsia" w:cs="黑体"/>
          <w:b/>
          <w:bCs/>
          <w:color w:val="333333"/>
          <w:sz w:val="24"/>
          <w:szCs w:val="24"/>
          <w:shd w:val="clear" w:color="auto" w:fill="FFFFFF"/>
        </w:rPr>
      </w:pPr>
    </w:p>
    <w:p w14:paraId="1BEBA2EF" w14:textId="77777777" w:rsidR="00FF0DBF" w:rsidRPr="005026DD" w:rsidRDefault="00FF0DBF" w:rsidP="005026DD">
      <w:pPr>
        <w:pStyle w:val="a7"/>
        <w:numPr>
          <w:ilvl w:val="0"/>
          <w:numId w:val="1"/>
        </w:numPr>
        <w:spacing w:line="360" w:lineRule="auto"/>
        <w:ind w:firstLineChars="0"/>
        <w:rPr>
          <w:rFonts w:asciiTheme="minorEastAsia" w:eastAsiaTheme="minorEastAsia" w:hAnsiTheme="minorEastAsia" w:cs="黑体"/>
          <w:b/>
          <w:bCs/>
          <w:color w:val="333333"/>
          <w:sz w:val="24"/>
          <w:szCs w:val="24"/>
          <w:shd w:val="clear" w:color="auto" w:fill="FFFFFF"/>
        </w:rPr>
      </w:pPr>
      <w:r w:rsidRPr="005026DD">
        <w:rPr>
          <w:rFonts w:asciiTheme="minorEastAsia" w:eastAsiaTheme="minorEastAsia" w:hAnsiTheme="minorEastAsia" w:cs="黑体" w:hint="eastAsia"/>
          <w:b/>
          <w:bCs/>
          <w:color w:val="333333"/>
          <w:sz w:val="24"/>
          <w:szCs w:val="24"/>
          <w:shd w:val="clear" w:color="auto" w:fill="FFFFFF"/>
        </w:rPr>
        <w:t>建议</w:t>
      </w:r>
      <w:r w:rsidR="00B918A5" w:rsidRPr="005026DD">
        <w:rPr>
          <w:rFonts w:asciiTheme="minorEastAsia" w:eastAsiaTheme="minorEastAsia" w:hAnsiTheme="minorEastAsia" w:cs="黑体" w:hint="eastAsia"/>
          <w:b/>
          <w:bCs/>
          <w:color w:val="333333"/>
          <w:sz w:val="24"/>
          <w:szCs w:val="24"/>
          <w:shd w:val="clear" w:color="auto" w:fill="FFFFFF"/>
        </w:rPr>
        <w:t>明确应当履行其他批准程序的情形</w:t>
      </w:r>
    </w:p>
    <w:p w14:paraId="39D6748E" w14:textId="77777777" w:rsidR="00B918A5" w:rsidRPr="005026DD" w:rsidRDefault="00B918A5" w:rsidP="005026DD">
      <w:pPr>
        <w:spacing w:line="360" w:lineRule="auto"/>
        <w:rPr>
          <w:rFonts w:asciiTheme="minorEastAsia" w:eastAsiaTheme="minorEastAsia" w:hAnsiTheme="minorEastAsia" w:cs="黑体"/>
          <w:bCs/>
          <w:i/>
          <w:color w:val="333333"/>
          <w:sz w:val="24"/>
          <w:szCs w:val="24"/>
          <w:shd w:val="clear" w:color="auto" w:fill="FFFFFF"/>
        </w:rPr>
      </w:pPr>
      <w:r w:rsidRPr="005026DD">
        <w:rPr>
          <w:rFonts w:asciiTheme="minorEastAsia" w:eastAsiaTheme="minorEastAsia" w:hAnsiTheme="minorEastAsia" w:cs="黑体" w:hint="eastAsia"/>
          <w:bCs/>
          <w:i/>
          <w:color w:val="333333"/>
          <w:sz w:val="24"/>
          <w:szCs w:val="24"/>
          <w:shd w:val="clear" w:color="auto" w:fill="FFFFFF"/>
        </w:rPr>
        <w:t>【第十二条第四款】 开展公开募捐活动，涉及公共安全、公共秩序、消防等事</w:t>
      </w:r>
      <w:r w:rsidRPr="005026DD">
        <w:rPr>
          <w:rFonts w:asciiTheme="minorEastAsia" w:eastAsiaTheme="minorEastAsia" w:hAnsiTheme="minorEastAsia" w:cs="黑体" w:hint="eastAsia"/>
          <w:bCs/>
          <w:i/>
          <w:color w:val="333333"/>
          <w:sz w:val="24"/>
          <w:szCs w:val="24"/>
          <w:shd w:val="clear" w:color="auto" w:fill="FFFFFF"/>
        </w:rPr>
        <w:lastRenderedPageBreak/>
        <w:t>项的，还应当按照其他有关规定履行批准程序。</w:t>
      </w:r>
    </w:p>
    <w:p w14:paraId="73423B3B" w14:textId="77777777" w:rsidR="00B918A5" w:rsidRPr="005026DD" w:rsidRDefault="00B918A5" w:rsidP="005026DD">
      <w:pPr>
        <w:spacing w:line="360" w:lineRule="auto"/>
        <w:rPr>
          <w:rFonts w:asciiTheme="minorEastAsia" w:eastAsiaTheme="minorEastAsia" w:hAnsiTheme="minorEastAsia" w:cs="黑体"/>
          <w:bCs/>
          <w:color w:val="333333"/>
          <w:sz w:val="24"/>
          <w:szCs w:val="24"/>
          <w:shd w:val="clear" w:color="auto" w:fill="FFFFFF"/>
        </w:rPr>
      </w:pPr>
      <w:r w:rsidRPr="005026DD">
        <w:rPr>
          <w:rFonts w:asciiTheme="minorEastAsia" w:eastAsiaTheme="minorEastAsia" w:hAnsiTheme="minorEastAsia" w:cs="黑体"/>
          <w:bCs/>
          <w:color w:val="333333"/>
          <w:sz w:val="24"/>
          <w:szCs w:val="24"/>
          <w:shd w:val="clear" w:color="auto" w:fill="FFFFFF"/>
        </w:rPr>
        <w:t>【</w:t>
      </w:r>
      <w:r w:rsidRPr="005026DD">
        <w:rPr>
          <w:rFonts w:asciiTheme="minorEastAsia" w:eastAsiaTheme="minorEastAsia" w:hAnsiTheme="minorEastAsia" w:cs="黑体" w:hint="eastAsia"/>
          <w:bCs/>
          <w:color w:val="333333"/>
          <w:sz w:val="24"/>
          <w:szCs w:val="24"/>
          <w:shd w:val="clear" w:color="auto" w:fill="FFFFFF"/>
        </w:rPr>
        <w:t>修改意见</w:t>
      </w:r>
      <w:r w:rsidRPr="005026DD">
        <w:rPr>
          <w:rFonts w:asciiTheme="minorEastAsia" w:eastAsiaTheme="minorEastAsia" w:hAnsiTheme="minorEastAsia" w:cs="黑体"/>
          <w:bCs/>
          <w:color w:val="333333"/>
          <w:sz w:val="24"/>
          <w:szCs w:val="24"/>
          <w:shd w:val="clear" w:color="auto" w:fill="FFFFFF"/>
        </w:rPr>
        <w:t>】</w:t>
      </w:r>
      <w:r w:rsidRPr="005026DD">
        <w:rPr>
          <w:rFonts w:asciiTheme="minorEastAsia" w:eastAsiaTheme="minorEastAsia" w:hAnsiTheme="minorEastAsia" w:cs="黑体" w:hint="eastAsia"/>
          <w:bCs/>
          <w:color w:val="333333"/>
          <w:sz w:val="24"/>
          <w:szCs w:val="24"/>
          <w:shd w:val="clear" w:color="auto" w:fill="FFFFFF"/>
        </w:rPr>
        <w:t>建议对本条“公共安全、公共秩序、消防等事项”</w:t>
      </w:r>
      <w:r w:rsidR="009305C7" w:rsidRPr="005026DD">
        <w:rPr>
          <w:rFonts w:asciiTheme="minorEastAsia" w:eastAsiaTheme="minorEastAsia" w:hAnsiTheme="minorEastAsia" w:cs="黑体" w:hint="eastAsia"/>
          <w:bCs/>
          <w:color w:val="333333"/>
          <w:sz w:val="24"/>
          <w:szCs w:val="24"/>
          <w:shd w:val="clear" w:color="auto" w:fill="FFFFFF"/>
        </w:rPr>
        <w:t>作进一步的解释，可以</w:t>
      </w:r>
      <w:r w:rsidRPr="005026DD">
        <w:rPr>
          <w:rFonts w:asciiTheme="minorEastAsia" w:eastAsiaTheme="minorEastAsia" w:hAnsiTheme="minorEastAsia" w:cs="黑体" w:hint="eastAsia"/>
          <w:bCs/>
          <w:color w:val="333333"/>
          <w:sz w:val="24"/>
          <w:szCs w:val="24"/>
          <w:shd w:val="clear" w:color="auto" w:fill="FFFFFF"/>
        </w:rPr>
        <w:t>列举</w:t>
      </w:r>
      <w:r w:rsidR="009305C7" w:rsidRPr="005026DD">
        <w:rPr>
          <w:rFonts w:asciiTheme="minorEastAsia" w:eastAsiaTheme="minorEastAsia" w:hAnsiTheme="minorEastAsia" w:cs="黑体" w:hint="eastAsia"/>
          <w:bCs/>
          <w:color w:val="333333"/>
          <w:sz w:val="24"/>
          <w:szCs w:val="24"/>
          <w:shd w:val="clear" w:color="auto" w:fill="FFFFFF"/>
        </w:rPr>
        <w:t>一些</w:t>
      </w:r>
      <w:r w:rsidRPr="005026DD">
        <w:rPr>
          <w:rFonts w:asciiTheme="minorEastAsia" w:eastAsiaTheme="minorEastAsia" w:hAnsiTheme="minorEastAsia" w:cs="黑体" w:hint="eastAsia"/>
          <w:bCs/>
          <w:color w:val="333333"/>
          <w:sz w:val="24"/>
          <w:szCs w:val="24"/>
          <w:shd w:val="clear" w:color="auto" w:fill="FFFFFF"/>
        </w:rPr>
        <w:t>情形</w:t>
      </w:r>
      <w:r w:rsidR="009305C7" w:rsidRPr="005026DD">
        <w:rPr>
          <w:rFonts w:asciiTheme="minorEastAsia" w:eastAsiaTheme="minorEastAsia" w:hAnsiTheme="minorEastAsia" w:cs="黑体" w:hint="eastAsia"/>
          <w:bCs/>
          <w:color w:val="333333"/>
          <w:sz w:val="24"/>
          <w:szCs w:val="24"/>
          <w:shd w:val="clear" w:color="auto" w:fill="FFFFFF"/>
        </w:rPr>
        <w:t>。</w:t>
      </w:r>
    </w:p>
    <w:p w14:paraId="4EE749DB" w14:textId="77777777" w:rsidR="009305C7" w:rsidRPr="005026DD" w:rsidRDefault="009305C7" w:rsidP="005026DD">
      <w:pPr>
        <w:spacing w:line="360" w:lineRule="auto"/>
        <w:rPr>
          <w:rFonts w:asciiTheme="minorEastAsia" w:eastAsiaTheme="minorEastAsia" w:hAnsiTheme="minorEastAsia" w:cs="黑体"/>
          <w:bCs/>
          <w:color w:val="333333"/>
          <w:sz w:val="24"/>
          <w:szCs w:val="24"/>
          <w:shd w:val="clear" w:color="auto" w:fill="FFFFFF"/>
        </w:rPr>
      </w:pPr>
      <w:r w:rsidRPr="005026DD">
        <w:rPr>
          <w:rFonts w:asciiTheme="minorEastAsia" w:eastAsiaTheme="minorEastAsia" w:hAnsiTheme="minorEastAsia" w:cs="黑体"/>
          <w:bCs/>
          <w:color w:val="333333"/>
          <w:sz w:val="24"/>
          <w:szCs w:val="24"/>
          <w:shd w:val="clear" w:color="auto" w:fill="FFFFFF"/>
        </w:rPr>
        <w:t>【</w:t>
      </w:r>
      <w:r w:rsidRPr="005026DD">
        <w:rPr>
          <w:rFonts w:asciiTheme="minorEastAsia" w:eastAsiaTheme="minorEastAsia" w:hAnsiTheme="minorEastAsia" w:cs="黑体" w:hint="eastAsia"/>
          <w:bCs/>
          <w:color w:val="333333"/>
          <w:sz w:val="24"/>
          <w:szCs w:val="24"/>
          <w:shd w:val="clear" w:color="auto" w:fill="FFFFFF"/>
        </w:rPr>
        <w:t>理由</w:t>
      </w:r>
      <w:r w:rsidRPr="005026DD">
        <w:rPr>
          <w:rFonts w:asciiTheme="minorEastAsia" w:eastAsiaTheme="minorEastAsia" w:hAnsiTheme="minorEastAsia" w:cs="黑体"/>
          <w:bCs/>
          <w:color w:val="333333"/>
          <w:sz w:val="24"/>
          <w:szCs w:val="24"/>
          <w:shd w:val="clear" w:color="auto" w:fill="FFFFFF"/>
        </w:rPr>
        <w:t>】</w:t>
      </w:r>
      <w:r w:rsidRPr="005026DD">
        <w:rPr>
          <w:rFonts w:asciiTheme="minorEastAsia" w:eastAsiaTheme="minorEastAsia" w:hAnsiTheme="minorEastAsia" w:cs="黑体" w:hint="eastAsia"/>
          <w:bCs/>
          <w:color w:val="333333"/>
          <w:sz w:val="24"/>
          <w:szCs w:val="24"/>
          <w:shd w:val="clear" w:color="auto" w:fill="FFFFFF"/>
        </w:rPr>
        <w:t>许多公开募捐活动是采取举办面向社会公众的义展、义演，或是在公共场合放置募捐箱等募捐方式，可能都涉及“公共安全”、“公共秩序”。本条款</w:t>
      </w:r>
      <w:r w:rsidR="0043740F" w:rsidRPr="005026DD">
        <w:rPr>
          <w:rFonts w:asciiTheme="minorEastAsia" w:eastAsiaTheme="minorEastAsia" w:hAnsiTheme="minorEastAsia" w:cs="黑体" w:hint="eastAsia"/>
          <w:bCs/>
          <w:color w:val="333333"/>
          <w:sz w:val="24"/>
          <w:szCs w:val="24"/>
          <w:shd w:val="clear" w:color="auto" w:fill="FFFFFF"/>
        </w:rPr>
        <w:t>缺乏</w:t>
      </w:r>
      <w:r w:rsidRPr="005026DD">
        <w:rPr>
          <w:rFonts w:asciiTheme="minorEastAsia" w:eastAsiaTheme="minorEastAsia" w:hAnsiTheme="minorEastAsia" w:cs="黑体" w:hint="eastAsia"/>
          <w:bCs/>
          <w:color w:val="333333"/>
          <w:sz w:val="24"/>
          <w:szCs w:val="24"/>
          <w:shd w:val="clear" w:color="auto" w:fill="FFFFFF"/>
        </w:rPr>
        <w:t>明确的情形，会导致慈善组织在实践中无意</w:t>
      </w:r>
      <w:proofErr w:type="gramStart"/>
      <w:r w:rsidRPr="005026DD">
        <w:rPr>
          <w:rFonts w:asciiTheme="minorEastAsia" w:eastAsiaTheme="minorEastAsia" w:hAnsiTheme="minorEastAsia" w:cs="黑体" w:hint="eastAsia"/>
          <w:bCs/>
          <w:color w:val="333333"/>
          <w:sz w:val="24"/>
          <w:szCs w:val="24"/>
          <w:shd w:val="clear" w:color="auto" w:fill="FFFFFF"/>
        </w:rPr>
        <w:t>碰触</w:t>
      </w:r>
      <w:r w:rsidR="0043740F" w:rsidRPr="005026DD">
        <w:rPr>
          <w:rFonts w:asciiTheme="minorEastAsia" w:eastAsiaTheme="minorEastAsia" w:hAnsiTheme="minorEastAsia" w:cs="黑体" w:hint="eastAsia"/>
          <w:bCs/>
          <w:color w:val="333333"/>
          <w:sz w:val="24"/>
          <w:szCs w:val="24"/>
          <w:shd w:val="clear" w:color="auto" w:fill="FFFFFF"/>
        </w:rPr>
        <w:t>该规定</w:t>
      </w:r>
      <w:proofErr w:type="gramEnd"/>
      <w:r w:rsidR="0043740F" w:rsidRPr="005026DD">
        <w:rPr>
          <w:rFonts w:asciiTheme="minorEastAsia" w:eastAsiaTheme="minorEastAsia" w:hAnsiTheme="minorEastAsia" w:cs="黑体" w:hint="eastAsia"/>
          <w:bCs/>
          <w:color w:val="333333"/>
          <w:sz w:val="24"/>
          <w:szCs w:val="24"/>
          <w:shd w:val="clear" w:color="auto" w:fill="FFFFFF"/>
        </w:rPr>
        <w:t>。</w:t>
      </w:r>
    </w:p>
    <w:p w14:paraId="1A09477A" w14:textId="77777777" w:rsidR="00DF26FA" w:rsidRPr="005026DD" w:rsidRDefault="00DF26FA" w:rsidP="005026DD">
      <w:pPr>
        <w:spacing w:line="360" w:lineRule="auto"/>
        <w:rPr>
          <w:rFonts w:asciiTheme="minorEastAsia" w:eastAsiaTheme="minorEastAsia" w:hAnsiTheme="minorEastAsia" w:cs="黑体"/>
          <w:bCs/>
          <w:color w:val="333333"/>
          <w:sz w:val="24"/>
          <w:szCs w:val="24"/>
          <w:shd w:val="clear" w:color="auto" w:fill="FFFFFF"/>
        </w:rPr>
      </w:pPr>
    </w:p>
    <w:p w14:paraId="7107E2E4" w14:textId="77777777" w:rsidR="0043740F" w:rsidRPr="005026DD" w:rsidRDefault="00DF26FA" w:rsidP="005026DD">
      <w:pPr>
        <w:pStyle w:val="a7"/>
        <w:numPr>
          <w:ilvl w:val="0"/>
          <w:numId w:val="1"/>
        </w:numPr>
        <w:spacing w:line="360" w:lineRule="auto"/>
        <w:ind w:firstLineChars="0"/>
        <w:rPr>
          <w:rFonts w:asciiTheme="minorEastAsia" w:eastAsiaTheme="minorEastAsia" w:hAnsiTheme="minorEastAsia" w:cs="仿宋_GB2312"/>
          <w:b/>
          <w:color w:val="333333"/>
          <w:sz w:val="24"/>
          <w:szCs w:val="24"/>
          <w:shd w:val="clear" w:color="auto" w:fill="FFFFFF"/>
        </w:rPr>
      </w:pPr>
      <w:r w:rsidRPr="005026DD">
        <w:rPr>
          <w:rFonts w:asciiTheme="minorEastAsia" w:eastAsiaTheme="minorEastAsia" w:hAnsiTheme="minorEastAsia" w:cs="仿宋_GB2312" w:hint="eastAsia"/>
          <w:b/>
          <w:color w:val="333333"/>
          <w:sz w:val="24"/>
          <w:szCs w:val="24"/>
          <w:shd w:val="clear" w:color="auto" w:fill="FFFFFF"/>
        </w:rPr>
        <w:t>确定异地开展募捐活动备案的</w:t>
      </w:r>
      <w:r w:rsidR="0043740F" w:rsidRPr="005026DD">
        <w:rPr>
          <w:rFonts w:asciiTheme="minorEastAsia" w:eastAsiaTheme="minorEastAsia" w:hAnsiTheme="minorEastAsia" w:cs="仿宋_GB2312" w:hint="eastAsia"/>
          <w:b/>
          <w:color w:val="333333"/>
          <w:sz w:val="24"/>
          <w:szCs w:val="24"/>
          <w:shd w:val="clear" w:color="auto" w:fill="FFFFFF"/>
        </w:rPr>
        <w:t>受理期限</w:t>
      </w:r>
    </w:p>
    <w:p w14:paraId="56984148" w14:textId="77777777" w:rsidR="0043740F" w:rsidRPr="005026DD" w:rsidRDefault="0043740F" w:rsidP="005026DD">
      <w:pPr>
        <w:spacing w:line="360" w:lineRule="auto"/>
        <w:rPr>
          <w:rFonts w:asciiTheme="minorEastAsia" w:eastAsiaTheme="minorEastAsia" w:hAnsiTheme="minorEastAsia" w:cs="黑体"/>
          <w:bCs/>
          <w:i/>
          <w:color w:val="333333"/>
          <w:sz w:val="24"/>
          <w:szCs w:val="24"/>
          <w:shd w:val="clear" w:color="auto" w:fill="FFFFFF"/>
        </w:rPr>
      </w:pPr>
      <w:r w:rsidRPr="005026DD">
        <w:rPr>
          <w:rFonts w:asciiTheme="minorEastAsia" w:eastAsiaTheme="minorEastAsia" w:hAnsiTheme="minorEastAsia" w:cs="黑体" w:hint="eastAsia"/>
          <w:bCs/>
          <w:i/>
          <w:color w:val="333333"/>
          <w:sz w:val="24"/>
          <w:szCs w:val="24"/>
          <w:shd w:val="clear" w:color="auto" w:fill="FFFFFF"/>
        </w:rPr>
        <w:t>【第十四条】慈善组织在其登记的民政部门管辖区域外，以慈善法第二十三条第一款前两项方式开展公开募捐活动的，除向其登记的民政部门备案外，还应当在五个工作日前，向其募捐活动所在地的县级以上人民政府民政部门备案，提交募捐方案、公开募捐资格证书复印件、确有必要在当地开展公开募捐活动的情况说明。</w:t>
      </w:r>
    </w:p>
    <w:p w14:paraId="2A0D5C1F" w14:textId="77777777" w:rsidR="0043740F" w:rsidRPr="005026DD" w:rsidRDefault="0043740F" w:rsidP="005026DD">
      <w:pPr>
        <w:spacing w:line="360" w:lineRule="auto"/>
        <w:rPr>
          <w:rFonts w:asciiTheme="minorEastAsia" w:eastAsiaTheme="minorEastAsia" w:hAnsiTheme="minorEastAsia" w:cs="黑体"/>
          <w:bCs/>
          <w:color w:val="333333"/>
          <w:sz w:val="24"/>
          <w:szCs w:val="24"/>
          <w:shd w:val="clear" w:color="auto" w:fill="FFFFFF"/>
        </w:rPr>
      </w:pPr>
      <w:r w:rsidRPr="005026DD">
        <w:rPr>
          <w:rFonts w:asciiTheme="minorEastAsia" w:eastAsiaTheme="minorEastAsia" w:hAnsiTheme="minorEastAsia" w:cs="黑体"/>
          <w:bCs/>
          <w:color w:val="333333"/>
          <w:sz w:val="24"/>
          <w:szCs w:val="24"/>
          <w:shd w:val="clear" w:color="auto" w:fill="FFFFFF"/>
        </w:rPr>
        <w:t>【</w:t>
      </w:r>
      <w:r w:rsidRPr="005026DD">
        <w:rPr>
          <w:rFonts w:asciiTheme="minorEastAsia" w:eastAsiaTheme="minorEastAsia" w:hAnsiTheme="minorEastAsia" w:cs="黑体" w:hint="eastAsia"/>
          <w:bCs/>
          <w:color w:val="333333"/>
          <w:sz w:val="24"/>
          <w:szCs w:val="24"/>
          <w:shd w:val="clear" w:color="auto" w:fill="FFFFFF"/>
        </w:rPr>
        <w:t>修改意见</w:t>
      </w:r>
      <w:r w:rsidRPr="005026DD">
        <w:rPr>
          <w:rFonts w:asciiTheme="minorEastAsia" w:eastAsiaTheme="minorEastAsia" w:hAnsiTheme="minorEastAsia" w:cs="黑体"/>
          <w:bCs/>
          <w:color w:val="333333"/>
          <w:sz w:val="24"/>
          <w:szCs w:val="24"/>
          <w:shd w:val="clear" w:color="auto" w:fill="FFFFFF"/>
        </w:rPr>
        <w:t>】</w:t>
      </w:r>
      <w:r w:rsidRPr="005026DD">
        <w:rPr>
          <w:rFonts w:asciiTheme="minorEastAsia" w:eastAsiaTheme="minorEastAsia" w:hAnsiTheme="minorEastAsia" w:cs="黑体" w:hint="eastAsia"/>
          <w:bCs/>
          <w:color w:val="333333"/>
          <w:sz w:val="24"/>
          <w:szCs w:val="24"/>
          <w:shd w:val="clear" w:color="auto" w:fill="FFFFFF"/>
        </w:rPr>
        <w:t>本条后面增加一句“募捐活动所在地的民政部门应当</w:t>
      </w:r>
      <w:r w:rsidRPr="005026DD">
        <w:rPr>
          <w:rFonts w:asciiTheme="minorEastAsia" w:eastAsiaTheme="minorEastAsia" w:hAnsiTheme="minorEastAsia" w:cs="仿宋_GB2312" w:hint="eastAsia"/>
          <w:color w:val="333333"/>
          <w:sz w:val="24"/>
          <w:szCs w:val="24"/>
          <w:shd w:val="clear" w:color="auto" w:fill="FFFFFF"/>
        </w:rPr>
        <w:t>在报送之日起的三个工作日内受理。</w:t>
      </w:r>
      <w:r w:rsidRPr="005026DD">
        <w:rPr>
          <w:rFonts w:asciiTheme="minorEastAsia" w:eastAsiaTheme="minorEastAsia" w:hAnsiTheme="minorEastAsia" w:cs="黑体" w:hint="eastAsia"/>
          <w:bCs/>
          <w:color w:val="333333"/>
          <w:sz w:val="24"/>
          <w:szCs w:val="24"/>
          <w:shd w:val="clear" w:color="auto" w:fill="FFFFFF"/>
        </w:rPr>
        <w:t>”</w:t>
      </w:r>
    </w:p>
    <w:p w14:paraId="5D93D97E" w14:textId="77777777" w:rsidR="0043740F" w:rsidRPr="005026DD" w:rsidRDefault="0043740F" w:rsidP="005026DD">
      <w:pPr>
        <w:spacing w:line="360" w:lineRule="auto"/>
        <w:rPr>
          <w:rFonts w:asciiTheme="minorEastAsia" w:eastAsiaTheme="minorEastAsia" w:hAnsiTheme="minorEastAsia" w:cs="黑体"/>
          <w:bCs/>
          <w:color w:val="333333"/>
          <w:sz w:val="24"/>
          <w:szCs w:val="24"/>
          <w:shd w:val="clear" w:color="auto" w:fill="FFFFFF"/>
        </w:rPr>
      </w:pPr>
      <w:r w:rsidRPr="005026DD">
        <w:rPr>
          <w:rFonts w:asciiTheme="minorEastAsia" w:eastAsiaTheme="minorEastAsia" w:hAnsiTheme="minorEastAsia" w:cs="黑体"/>
          <w:bCs/>
          <w:color w:val="333333"/>
          <w:sz w:val="24"/>
          <w:szCs w:val="24"/>
          <w:shd w:val="clear" w:color="auto" w:fill="FFFFFF"/>
        </w:rPr>
        <w:t>【</w:t>
      </w:r>
      <w:r w:rsidRPr="005026DD">
        <w:rPr>
          <w:rFonts w:asciiTheme="minorEastAsia" w:eastAsiaTheme="minorEastAsia" w:hAnsiTheme="minorEastAsia" w:cs="黑体" w:hint="eastAsia"/>
          <w:bCs/>
          <w:color w:val="333333"/>
          <w:sz w:val="24"/>
          <w:szCs w:val="24"/>
          <w:shd w:val="clear" w:color="auto" w:fill="FFFFFF"/>
        </w:rPr>
        <w:t>理由</w:t>
      </w:r>
      <w:r w:rsidRPr="005026DD">
        <w:rPr>
          <w:rFonts w:asciiTheme="minorEastAsia" w:eastAsiaTheme="minorEastAsia" w:hAnsiTheme="minorEastAsia" w:cs="黑体"/>
          <w:bCs/>
          <w:color w:val="333333"/>
          <w:sz w:val="24"/>
          <w:szCs w:val="24"/>
          <w:shd w:val="clear" w:color="auto" w:fill="FFFFFF"/>
        </w:rPr>
        <w:t>】</w:t>
      </w:r>
      <w:r w:rsidRPr="005026DD">
        <w:rPr>
          <w:rFonts w:asciiTheme="minorEastAsia" w:eastAsiaTheme="minorEastAsia" w:hAnsiTheme="minorEastAsia" w:cs="黑体" w:hint="eastAsia"/>
          <w:bCs/>
          <w:color w:val="333333"/>
          <w:sz w:val="24"/>
          <w:szCs w:val="24"/>
          <w:shd w:val="clear" w:color="auto" w:fill="FFFFFF"/>
        </w:rPr>
        <w:t>理由同第七条修改意见。</w:t>
      </w:r>
    </w:p>
    <w:p w14:paraId="0C0B9483" w14:textId="77777777" w:rsidR="00DF26FA" w:rsidRPr="005026DD" w:rsidRDefault="00DF26FA" w:rsidP="005026DD">
      <w:pPr>
        <w:spacing w:line="360" w:lineRule="auto"/>
        <w:rPr>
          <w:rFonts w:asciiTheme="minorEastAsia" w:eastAsiaTheme="minorEastAsia" w:hAnsiTheme="minorEastAsia" w:cs="黑体"/>
          <w:bCs/>
          <w:color w:val="333333"/>
          <w:sz w:val="24"/>
          <w:szCs w:val="24"/>
          <w:shd w:val="clear" w:color="auto" w:fill="FFFFFF"/>
        </w:rPr>
      </w:pPr>
    </w:p>
    <w:p w14:paraId="334D21FC" w14:textId="77777777" w:rsidR="0043740F" w:rsidRPr="005026DD" w:rsidRDefault="00DF26FA" w:rsidP="005026DD">
      <w:pPr>
        <w:pStyle w:val="a7"/>
        <w:numPr>
          <w:ilvl w:val="0"/>
          <w:numId w:val="1"/>
        </w:numPr>
        <w:spacing w:line="360" w:lineRule="auto"/>
        <w:ind w:firstLineChars="0"/>
        <w:rPr>
          <w:rFonts w:asciiTheme="minorEastAsia" w:eastAsiaTheme="minorEastAsia" w:hAnsiTheme="minorEastAsia" w:cs="仿宋_GB2312"/>
          <w:b/>
          <w:color w:val="333333"/>
          <w:sz w:val="24"/>
          <w:szCs w:val="24"/>
          <w:shd w:val="clear" w:color="auto" w:fill="FFFFFF"/>
        </w:rPr>
      </w:pPr>
      <w:r w:rsidRPr="005026DD">
        <w:rPr>
          <w:rFonts w:asciiTheme="minorEastAsia" w:eastAsiaTheme="minorEastAsia" w:hAnsiTheme="minorEastAsia" w:cs="仿宋_GB2312" w:hint="eastAsia"/>
          <w:b/>
          <w:color w:val="333333"/>
          <w:sz w:val="24"/>
          <w:szCs w:val="24"/>
          <w:shd w:val="clear" w:color="auto" w:fill="FFFFFF"/>
        </w:rPr>
        <w:t>应当</w:t>
      </w:r>
      <w:r w:rsidR="0043740F" w:rsidRPr="005026DD">
        <w:rPr>
          <w:rFonts w:asciiTheme="minorEastAsia" w:eastAsiaTheme="minorEastAsia" w:hAnsiTheme="minorEastAsia" w:cs="仿宋_GB2312" w:hint="eastAsia"/>
          <w:b/>
          <w:color w:val="333333"/>
          <w:sz w:val="24"/>
          <w:szCs w:val="24"/>
          <w:shd w:val="clear" w:color="auto" w:fill="FFFFFF"/>
        </w:rPr>
        <w:t>允许</w:t>
      </w:r>
      <w:r w:rsidRPr="005026DD">
        <w:rPr>
          <w:rFonts w:asciiTheme="minorEastAsia" w:eastAsiaTheme="minorEastAsia" w:hAnsiTheme="minorEastAsia" w:cs="仿宋_GB2312" w:hint="eastAsia"/>
          <w:b/>
          <w:color w:val="333333"/>
          <w:sz w:val="24"/>
          <w:szCs w:val="24"/>
          <w:shd w:val="clear" w:color="auto" w:fill="FFFFFF"/>
        </w:rPr>
        <w:t>合作募捐</w:t>
      </w:r>
      <w:r w:rsidR="0043740F" w:rsidRPr="005026DD">
        <w:rPr>
          <w:rFonts w:asciiTheme="minorEastAsia" w:eastAsiaTheme="minorEastAsia" w:hAnsiTheme="minorEastAsia" w:cs="仿宋_GB2312" w:hint="eastAsia"/>
          <w:b/>
          <w:color w:val="333333"/>
          <w:sz w:val="24"/>
          <w:szCs w:val="24"/>
          <w:shd w:val="clear" w:color="auto" w:fill="FFFFFF"/>
        </w:rPr>
        <w:t>双方</w:t>
      </w:r>
      <w:r w:rsidRPr="005026DD">
        <w:rPr>
          <w:rFonts w:asciiTheme="minorEastAsia" w:eastAsiaTheme="minorEastAsia" w:hAnsiTheme="minorEastAsia" w:cs="仿宋_GB2312" w:hint="eastAsia"/>
          <w:b/>
          <w:color w:val="333333"/>
          <w:sz w:val="24"/>
          <w:szCs w:val="24"/>
          <w:shd w:val="clear" w:color="auto" w:fill="FFFFFF"/>
        </w:rPr>
        <w:t>就</w:t>
      </w:r>
      <w:r w:rsidR="0043740F" w:rsidRPr="005026DD">
        <w:rPr>
          <w:rFonts w:asciiTheme="minorEastAsia" w:eastAsiaTheme="minorEastAsia" w:hAnsiTheme="minorEastAsia" w:cs="仿宋_GB2312" w:hint="eastAsia"/>
          <w:b/>
          <w:color w:val="333333"/>
          <w:sz w:val="24"/>
          <w:szCs w:val="24"/>
          <w:shd w:val="clear" w:color="auto" w:fill="FFFFFF"/>
        </w:rPr>
        <w:t>法律责任</w:t>
      </w:r>
      <w:r w:rsidRPr="005026DD">
        <w:rPr>
          <w:rFonts w:asciiTheme="minorEastAsia" w:eastAsiaTheme="minorEastAsia" w:hAnsiTheme="minorEastAsia" w:cs="仿宋_GB2312" w:hint="eastAsia"/>
          <w:b/>
          <w:color w:val="333333"/>
          <w:sz w:val="24"/>
          <w:szCs w:val="24"/>
          <w:shd w:val="clear" w:color="auto" w:fill="FFFFFF"/>
        </w:rPr>
        <w:t>承担的主体作约定</w:t>
      </w:r>
    </w:p>
    <w:p w14:paraId="311D8376" w14:textId="77777777" w:rsidR="0043740F" w:rsidRPr="005026DD" w:rsidRDefault="0043740F" w:rsidP="005026DD">
      <w:pPr>
        <w:spacing w:line="360" w:lineRule="auto"/>
        <w:rPr>
          <w:rFonts w:asciiTheme="minorEastAsia" w:eastAsiaTheme="minorEastAsia" w:hAnsiTheme="minorEastAsia" w:cs="黑体"/>
          <w:bCs/>
          <w:i/>
          <w:color w:val="333333"/>
          <w:sz w:val="24"/>
          <w:szCs w:val="24"/>
          <w:shd w:val="clear" w:color="auto" w:fill="FFFFFF"/>
        </w:rPr>
      </w:pPr>
      <w:r w:rsidRPr="005026DD">
        <w:rPr>
          <w:rFonts w:asciiTheme="minorEastAsia" w:eastAsiaTheme="minorEastAsia" w:hAnsiTheme="minorEastAsia" w:cs="黑体" w:hint="eastAsia"/>
          <w:bCs/>
          <w:i/>
          <w:color w:val="333333"/>
          <w:sz w:val="24"/>
          <w:szCs w:val="24"/>
          <w:shd w:val="clear" w:color="auto" w:fill="FFFFFF"/>
        </w:rPr>
        <w:t>【第十八条第一款】具有公开募捐资格的慈善组织与个人或者不具有公开募捐资格的组织合作开展公开募捐活动，应当依法签订书面协议，使用慈善组织的名义开展公开募捐活动；募捐活动的全部收支应当纳入该慈善组织的账户，由该慈善组织统一进行财务核算和管理，并承担法律责任。</w:t>
      </w:r>
    </w:p>
    <w:p w14:paraId="54490136" w14:textId="77777777" w:rsidR="0043740F" w:rsidRPr="005026DD" w:rsidRDefault="0043740F" w:rsidP="005026DD">
      <w:pPr>
        <w:spacing w:line="360" w:lineRule="auto"/>
        <w:rPr>
          <w:rFonts w:asciiTheme="minorEastAsia" w:eastAsiaTheme="minorEastAsia" w:hAnsiTheme="minorEastAsia" w:cs="黑体"/>
          <w:bCs/>
          <w:color w:val="333333"/>
          <w:sz w:val="24"/>
          <w:szCs w:val="24"/>
          <w:shd w:val="clear" w:color="auto" w:fill="FFFFFF"/>
        </w:rPr>
      </w:pPr>
      <w:r w:rsidRPr="005026DD">
        <w:rPr>
          <w:rFonts w:asciiTheme="minorEastAsia" w:eastAsiaTheme="minorEastAsia" w:hAnsiTheme="minorEastAsia" w:cs="黑体" w:hint="eastAsia"/>
          <w:bCs/>
          <w:color w:val="333333"/>
          <w:sz w:val="24"/>
          <w:szCs w:val="24"/>
          <w:shd w:val="clear" w:color="auto" w:fill="FFFFFF"/>
        </w:rPr>
        <w:t>【修改意见】增加“</w:t>
      </w:r>
      <w:r w:rsidR="002955F9" w:rsidRPr="005026DD">
        <w:rPr>
          <w:rFonts w:asciiTheme="minorEastAsia" w:eastAsiaTheme="minorEastAsia" w:hAnsiTheme="minorEastAsia" w:cs="黑体" w:hint="eastAsia"/>
          <w:bCs/>
          <w:color w:val="333333"/>
          <w:sz w:val="24"/>
          <w:szCs w:val="24"/>
          <w:shd w:val="clear" w:color="auto" w:fill="FFFFFF"/>
        </w:rPr>
        <w:t>对外</w:t>
      </w:r>
      <w:r w:rsidRPr="005026DD">
        <w:rPr>
          <w:rFonts w:asciiTheme="minorEastAsia" w:eastAsiaTheme="minorEastAsia" w:hAnsiTheme="minorEastAsia" w:cs="黑体" w:hint="eastAsia"/>
          <w:bCs/>
          <w:color w:val="333333"/>
          <w:sz w:val="24"/>
          <w:szCs w:val="24"/>
          <w:shd w:val="clear" w:color="auto" w:fill="FFFFFF"/>
        </w:rPr>
        <w:t>”</w:t>
      </w:r>
      <w:r w:rsidR="002955F9" w:rsidRPr="005026DD">
        <w:rPr>
          <w:rFonts w:asciiTheme="minorEastAsia" w:eastAsiaTheme="minorEastAsia" w:hAnsiTheme="minorEastAsia" w:cs="黑体" w:hint="eastAsia"/>
          <w:bCs/>
          <w:color w:val="333333"/>
          <w:sz w:val="24"/>
          <w:szCs w:val="24"/>
          <w:shd w:val="clear" w:color="auto" w:fill="FFFFFF"/>
        </w:rPr>
        <w:t>二字</w:t>
      </w:r>
      <w:r w:rsidRPr="005026DD">
        <w:rPr>
          <w:rFonts w:asciiTheme="minorEastAsia" w:eastAsiaTheme="minorEastAsia" w:hAnsiTheme="minorEastAsia" w:cs="黑体" w:hint="eastAsia"/>
          <w:bCs/>
          <w:color w:val="333333"/>
          <w:sz w:val="24"/>
          <w:szCs w:val="24"/>
          <w:shd w:val="clear" w:color="auto" w:fill="FFFFFF"/>
        </w:rPr>
        <w:t>，</w:t>
      </w:r>
      <w:r w:rsidR="008C199B" w:rsidRPr="005026DD">
        <w:rPr>
          <w:rFonts w:asciiTheme="minorEastAsia" w:eastAsiaTheme="minorEastAsia" w:hAnsiTheme="minorEastAsia" w:cs="黑体" w:hint="eastAsia"/>
          <w:bCs/>
          <w:color w:val="333333"/>
          <w:sz w:val="24"/>
          <w:szCs w:val="24"/>
          <w:shd w:val="clear" w:color="auto" w:fill="FFFFFF"/>
        </w:rPr>
        <w:t>本条改为“具有公开募捐资格的慈善组织与个人或者不具有公开募捐资格的组织合作开展公开募捐活动，应当依法签订书面协议，使用慈善组织的名义开展公开募捐活动。募捐活动的全部收支应当纳入该慈善组织的账户，由该慈善组织统一进行财务核算和管理，</w:t>
      </w:r>
      <w:r w:rsidR="002955F9" w:rsidRPr="005026DD">
        <w:rPr>
          <w:rFonts w:asciiTheme="minorEastAsia" w:eastAsiaTheme="minorEastAsia" w:hAnsiTheme="minorEastAsia" w:cs="黑体" w:hint="eastAsia"/>
          <w:bCs/>
          <w:color w:val="333333"/>
          <w:sz w:val="24"/>
          <w:szCs w:val="24"/>
          <w:shd w:val="clear" w:color="auto" w:fill="FFFFFF"/>
        </w:rPr>
        <w:t>并</w:t>
      </w:r>
      <w:r w:rsidR="002955F9" w:rsidRPr="005026DD">
        <w:rPr>
          <w:rFonts w:asciiTheme="minorEastAsia" w:eastAsiaTheme="minorEastAsia" w:hAnsiTheme="minorEastAsia" w:cs="黑体" w:hint="eastAsia"/>
          <w:b/>
          <w:bCs/>
          <w:color w:val="333333"/>
          <w:sz w:val="24"/>
          <w:szCs w:val="24"/>
          <w:shd w:val="clear" w:color="auto" w:fill="FFFFFF"/>
        </w:rPr>
        <w:t>对外</w:t>
      </w:r>
      <w:r w:rsidR="008C199B" w:rsidRPr="005026DD">
        <w:rPr>
          <w:rFonts w:asciiTheme="minorEastAsia" w:eastAsiaTheme="minorEastAsia" w:hAnsiTheme="minorEastAsia" w:cs="黑体" w:hint="eastAsia"/>
          <w:bCs/>
          <w:color w:val="333333"/>
          <w:sz w:val="24"/>
          <w:szCs w:val="24"/>
          <w:shd w:val="clear" w:color="auto" w:fill="FFFFFF"/>
        </w:rPr>
        <w:t>承担法律责任。”</w:t>
      </w:r>
    </w:p>
    <w:p w14:paraId="0FC04911" w14:textId="77777777" w:rsidR="008C199B" w:rsidRPr="005026DD" w:rsidRDefault="008C199B" w:rsidP="005026DD">
      <w:pPr>
        <w:spacing w:line="360" w:lineRule="auto"/>
        <w:rPr>
          <w:rFonts w:asciiTheme="minorEastAsia" w:eastAsiaTheme="minorEastAsia" w:hAnsiTheme="minorEastAsia" w:cs="黑体"/>
          <w:bCs/>
          <w:color w:val="333333"/>
          <w:sz w:val="24"/>
          <w:szCs w:val="24"/>
          <w:shd w:val="clear" w:color="auto" w:fill="FFFFFF"/>
        </w:rPr>
      </w:pPr>
      <w:r w:rsidRPr="005026DD">
        <w:rPr>
          <w:rFonts w:asciiTheme="minorEastAsia" w:eastAsiaTheme="minorEastAsia" w:hAnsiTheme="minorEastAsia" w:cs="黑体"/>
          <w:bCs/>
          <w:color w:val="333333"/>
          <w:sz w:val="24"/>
          <w:szCs w:val="24"/>
          <w:shd w:val="clear" w:color="auto" w:fill="FFFFFF"/>
        </w:rPr>
        <w:t>【</w:t>
      </w:r>
      <w:r w:rsidRPr="005026DD">
        <w:rPr>
          <w:rFonts w:asciiTheme="minorEastAsia" w:eastAsiaTheme="minorEastAsia" w:hAnsiTheme="minorEastAsia" w:cs="黑体" w:hint="eastAsia"/>
          <w:bCs/>
          <w:color w:val="333333"/>
          <w:sz w:val="24"/>
          <w:szCs w:val="24"/>
          <w:shd w:val="clear" w:color="auto" w:fill="FFFFFF"/>
        </w:rPr>
        <w:t>理由</w:t>
      </w:r>
      <w:r w:rsidRPr="005026DD">
        <w:rPr>
          <w:rFonts w:asciiTheme="minorEastAsia" w:eastAsiaTheme="minorEastAsia" w:hAnsiTheme="minorEastAsia" w:cs="黑体"/>
          <w:bCs/>
          <w:color w:val="333333"/>
          <w:sz w:val="24"/>
          <w:szCs w:val="24"/>
          <w:shd w:val="clear" w:color="auto" w:fill="FFFFFF"/>
        </w:rPr>
        <w:t>】</w:t>
      </w:r>
      <w:r w:rsidRPr="005026DD">
        <w:rPr>
          <w:rFonts w:asciiTheme="minorEastAsia" w:eastAsiaTheme="minorEastAsia" w:hAnsiTheme="minorEastAsia" w:cs="黑体" w:hint="eastAsia"/>
          <w:bCs/>
          <w:color w:val="333333"/>
          <w:sz w:val="24"/>
          <w:szCs w:val="24"/>
          <w:shd w:val="clear" w:color="auto" w:fill="FFFFFF"/>
        </w:rPr>
        <w:t>既然个人或不具有公开募捐资格的组织与具有公开募捐资格的慈善组织在合作募捐前必须签订书面协议，那可以尊重合同自治原则，同意双方就</w:t>
      </w:r>
      <w:r w:rsidR="002955F9" w:rsidRPr="005026DD">
        <w:rPr>
          <w:rFonts w:asciiTheme="minorEastAsia" w:eastAsiaTheme="minorEastAsia" w:hAnsiTheme="minorEastAsia" w:cs="黑体" w:hint="eastAsia"/>
          <w:bCs/>
          <w:color w:val="333333"/>
          <w:sz w:val="24"/>
          <w:szCs w:val="24"/>
          <w:shd w:val="clear" w:color="auto" w:fill="FFFFFF"/>
        </w:rPr>
        <w:t>内部之间</w:t>
      </w:r>
      <w:r w:rsidR="002955F9" w:rsidRPr="005026DD">
        <w:rPr>
          <w:rFonts w:asciiTheme="minorEastAsia" w:eastAsiaTheme="minorEastAsia" w:hAnsiTheme="minorEastAsia" w:cs="黑体"/>
          <w:bCs/>
          <w:color w:val="333333"/>
          <w:sz w:val="24"/>
          <w:szCs w:val="24"/>
          <w:shd w:val="clear" w:color="auto" w:fill="FFFFFF"/>
        </w:rPr>
        <w:t>的</w:t>
      </w:r>
      <w:r w:rsidRPr="005026DD">
        <w:rPr>
          <w:rFonts w:asciiTheme="minorEastAsia" w:eastAsiaTheme="minorEastAsia" w:hAnsiTheme="minorEastAsia" w:cs="黑体" w:hint="eastAsia"/>
          <w:bCs/>
          <w:color w:val="333333"/>
          <w:sz w:val="24"/>
          <w:szCs w:val="24"/>
          <w:shd w:val="clear" w:color="auto" w:fill="FFFFFF"/>
        </w:rPr>
        <w:t>法律责任的承担进行约定。为保障捐赠人、受益人以及其他主体的合法权益，</w:t>
      </w:r>
      <w:r w:rsidRPr="005026DD">
        <w:rPr>
          <w:rFonts w:asciiTheme="minorEastAsia" w:eastAsiaTheme="minorEastAsia" w:hAnsiTheme="minorEastAsia" w:cs="黑体" w:hint="eastAsia"/>
          <w:bCs/>
          <w:color w:val="333333"/>
          <w:sz w:val="24"/>
          <w:szCs w:val="24"/>
          <w:shd w:val="clear" w:color="auto" w:fill="FFFFFF"/>
        </w:rPr>
        <w:lastRenderedPageBreak/>
        <w:t>由具有公开募捐资格的慈善组织</w:t>
      </w:r>
      <w:r w:rsidR="002955F9" w:rsidRPr="005026DD">
        <w:rPr>
          <w:rFonts w:asciiTheme="minorEastAsia" w:eastAsiaTheme="minorEastAsia" w:hAnsiTheme="minorEastAsia" w:cs="黑体" w:hint="eastAsia"/>
          <w:bCs/>
          <w:color w:val="333333"/>
          <w:sz w:val="24"/>
          <w:szCs w:val="24"/>
          <w:shd w:val="clear" w:color="auto" w:fill="FFFFFF"/>
        </w:rPr>
        <w:t>对外</w:t>
      </w:r>
      <w:r w:rsidRPr="005026DD">
        <w:rPr>
          <w:rFonts w:asciiTheme="minorEastAsia" w:eastAsiaTheme="minorEastAsia" w:hAnsiTheme="minorEastAsia" w:cs="黑体" w:hint="eastAsia"/>
          <w:bCs/>
          <w:color w:val="333333"/>
          <w:sz w:val="24"/>
          <w:szCs w:val="24"/>
          <w:shd w:val="clear" w:color="auto" w:fill="FFFFFF"/>
        </w:rPr>
        <w:t>承担法律责任。</w:t>
      </w:r>
    </w:p>
    <w:p w14:paraId="5EBFB97C" w14:textId="77777777" w:rsidR="00185E71" w:rsidRPr="005026DD" w:rsidRDefault="00185E71" w:rsidP="005026DD">
      <w:pPr>
        <w:spacing w:line="360" w:lineRule="auto"/>
        <w:rPr>
          <w:rFonts w:asciiTheme="minorEastAsia" w:eastAsiaTheme="minorEastAsia" w:hAnsiTheme="minorEastAsia" w:cs="仿宋_GB2312"/>
          <w:color w:val="333333"/>
          <w:sz w:val="24"/>
          <w:szCs w:val="24"/>
          <w:shd w:val="clear" w:color="auto" w:fill="FFFFFF"/>
        </w:rPr>
      </w:pPr>
    </w:p>
    <w:p w14:paraId="7C3BBF9B" w14:textId="77777777" w:rsidR="002955F9" w:rsidRPr="005026DD" w:rsidRDefault="002955F9" w:rsidP="005026DD">
      <w:pPr>
        <w:pStyle w:val="a7"/>
        <w:numPr>
          <w:ilvl w:val="0"/>
          <w:numId w:val="1"/>
        </w:numPr>
        <w:spacing w:line="360" w:lineRule="auto"/>
        <w:ind w:firstLineChars="0"/>
        <w:rPr>
          <w:rFonts w:asciiTheme="minorEastAsia" w:eastAsiaTheme="minorEastAsia" w:hAnsiTheme="minorEastAsia" w:cs="仿宋_GB2312"/>
          <w:b/>
          <w:color w:val="333333"/>
          <w:sz w:val="24"/>
          <w:szCs w:val="24"/>
          <w:shd w:val="clear" w:color="auto" w:fill="FFFFFF"/>
        </w:rPr>
      </w:pPr>
      <w:r w:rsidRPr="005026DD">
        <w:rPr>
          <w:rFonts w:asciiTheme="minorEastAsia" w:eastAsiaTheme="minorEastAsia" w:hAnsiTheme="minorEastAsia" w:cs="仿宋_GB2312" w:hint="eastAsia"/>
          <w:b/>
          <w:color w:val="333333"/>
          <w:sz w:val="24"/>
          <w:szCs w:val="24"/>
          <w:shd w:val="clear" w:color="auto" w:fill="FFFFFF"/>
        </w:rPr>
        <w:t>删除</w:t>
      </w:r>
      <w:r w:rsidRPr="005026DD">
        <w:rPr>
          <w:rFonts w:asciiTheme="minorEastAsia" w:eastAsiaTheme="minorEastAsia" w:hAnsiTheme="minorEastAsia" w:cs="仿宋_GB2312"/>
          <w:b/>
          <w:color w:val="333333"/>
          <w:sz w:val="24"/>
          <w:szCs w:val="24"/>
          <w:shd w:val="clear" w:color="auto" w:fill="FFFFFF"/>
        </w:rPr>
        <w:t>取得公开募捐资格后必须开展公开募捐资格的规定</w:t>
      </w:r>
    </w:p>
    <w:p w14:paraId="1B329D4A" w14:textId="77777777" w:rsidR="002955F9" w:rsidRPr="005026DD" w:rsidRDefault="002955F9" w:rsidP="005026DD">
      <w:pPr>
        <w:spacing w:line="360" w:lineRule="auto"/>
        <w:rPr>
          <w:rFonts w:asciiTheme="minorEastAsia" w:eastAsiaTheme="minorEastAsia" w:hAnsiTheme="minorEastAsia" w:cs="黑体"/>
          <w:bCs/>
          <w:i/>
          <w:color w:val="333333"/>
          <w:sz w:val="24"/>
          <w:szCs w:val="24"/>
          <w:shd w:val="clear" w:color="auto" w:fill="FFFFFF"/>
        </w:rPr>
      </w:pPr>
      <w:r w:rsidRPr="005026DD">
        <w:rPr>
          <w:rFonts w:asciiTheme="minorEastAsia" w:eastAsiaTheme="minorEastAsia" w:hAnsiTheme="minorEastAsia" w:cs="黑体" w:hint="eastAsia"/>
          <w:bCs/>
          <w:i/>
          <w:color w:val="333333"/>
          <w:sz w:val="24"/>
          <w:szCs w:val="24"/>
          <w:shd w:val="clear" w:color="auto" w:fill="FFFFFF"/>
        </w:rPr>
        <w:t>【第二十一条</w:t>
      </w:r>
      <w:r w:rsidRPr="005026DD">
        <w:rPr>
          <w:rFonts w:asciiTheme="minorEastAsia" w:eastAsiaTheme="minorEastAsia" w:hAnsiTheme="minorEastAsia" w:cs="黑体"/>
          <w:bCs/>
          <w:i/>
          <w:color w:val="333333"/>
          <w:sz w:val="24"/>
          <w:szCs w:val="24"/>
          <w:shd w:val="clear" w:color="auto" w:fill="FFFFFF"/>
        </w:rPr>
        <w:t>】</w:t>
      </w:r>
      <w:r w:rsidRPr="005026DD">
        <w:rPr>
          <w:rFonts w:asciiTheme="minorEastAsia" w:eastAsiaTheme="minorEastAsia" w:hAnsiTheme="minorEastAsia" w:cs="黑体" w:hint="eastAsia"/>
          <w:bCs/>
          <w:i/>
          <w:color w:val="333333"/>
          <w:sz w:val="24"/>
          <w:szCs w:val="24"/>
          <w:shd w:val="clear" w:color="auto" w:fill="FFFFFF"/>
        </w:rPr>
        <w:t>具有公开募捐资格的慈善组织有下列情形之一的，由登记的民政部门纳入活动异常名录并向社会公布：</w:t>
      </w:r>
    </w:p>
    <w:p w14:paraId="7FC8DCA5" w14:textId="77777777" w:rsidR="002955F9" w:rsidRPr="005026DD" w:rsidRDefault="002955F9" w:rsidP="005026DD">
      <w:pPr>
        <w:spacing w:line="360" w:lineRule="auto"/>
        <w:rPr>
          <w:rFonts w:asciiTheme="minorEastAsia" w:eastAsiaTheme="minorEastAsia" w:hAnsiTheme="minorEastAsia" w:cs="黑体"/>
          <w:bCs/>
          <w:i/>
          <w:color w:val="333333"/>
          <w:sz w:val="24"/>
          <w:szCs w:val="24"/>
          <w:shd w:val="clear" w:color="auto" w:fill="FFFFFF"/>
        </w:rPr>
      </w:pPr>
      <w:r w:rsidRPr="005026DD">
        <w:rPr>
          <w:rFonts w:asciiTheme="minorEastAsia" w:eastAsiaTheme="minorEastAsia" w:hAnsiTheme="minorEastAsia" w:cs="Calibri"/>
          <w:bCs/>
          <w:i/>
          <w:color w:val="333333"/>
          <w:sz w:val="24"/>
          <w:szCs w:val="24"/>
          <w:shd w:val="clear" w:color="auto" w:fill="FFFFFF"/>
        </w:rPr>
        <w:t>    </w:t>
      </w:r>
      <w:r w:rsidRPr="005026DD">
        <w:rPr>
          <w:rFonts w:asciiTheme="minorEastAsia" w:eastAsiaTheme="minorEastAsia" w:hAnsiTheme="minorEastAsia" w:cs="黑体" w:hint="eastAsia"/>
          <w:bCs/>
          <w:i/>
          <w:color w:val="333333"/>
          <w:sz w:val="24"/>
          <w:szCs w:val="24"/>
          <w:shd w:val="clear" w:color="auto" w:fill="FFFFFF"/>
        </w:rPr>
        <w:t>（一）不符合本办法第五条规定有关条件，超过一年不予纠正的；</w:t>
      </w:r>
    </w:p>
    <w:p w14:paraId="57C5B20E" w14:textId="77777777" w:rsidR="002955F9" w:rsidRPr="005026DD" w:rsidRDefault="002955F9" w:rsidP="005026DD">
      <w:pPr>
        <w:spacing w:line="360" w:lineRule="auto"/>
        <w:rPr>
          <w:rFonts w:asciiTheme="minorEastAsia" w:eastAsiaTheme="minorEastAsia" w:hAnsiTheme="minorEastAsia" w:cs="黑体"/>
          <w:bCs/>
          <w:i/>
          <w:color w:val="333333"/>
          <w:sz w:val="24"/>
          <w:szCs w:val="24"/>
          <w:shd w:val="clear" w:color="auto" w:fill="FFFFFF"/>
        </w:rPr>
      </w:pPr>
      <w:r w:rsidRPr="005026DD">
        <w:rPr>
          <w:rFonts w:asciiTheme="minorEastAsia" w:eastAsiaTheme="minorEastAsia" w:hAnsiTheme="minorEastAsia" w:cs="Calibri"/>
          <w:bCs/>
          <w:i/>
          <w:color w:val="333333"/>
          <w:sz w:val="24"/>
          <w:szCs w:val="24"/>
          <w:shd w:val="clear" w:color="auto" w:fill="FFFFFF"/>
        </w:rPr>
        <w:t>    </w:t>
      </w:r>
      <w:r w:rsidRPr="005026DD">
        <w:rPr>
          <w:rFonts w:asciiTheme="minorEastAsia" w:eastAsiaTheme="minorEastAsia" w:hAnsiTheme="minorEastAsia" w:cs="黑体" w:hint="eastAsia"/>
          <w:bCs/>
          <w:i/>
          <w:color w:val="333333"/>
          <w:sz w:val="24"/>
          <w:szCs w:val="24"/>
          <w:shd w:val="clear" w:color="auto" w:fill="FFFFFF"/>
        </w:rPr>
        <w:t>（二）取得公开募捐资格后连续一年不开展公开募捐活动的；</w:t>
      </w:r>
    </w:p>
    <w:p w14:paraId="564CB6B3" w14:textId="77777777" w:rsidR="002955F9" w:rsidRPr="005026DD" w:rsidRDefault="002955F9" w:rsidP="005026DD">
      <w:pPr>
        <w:spacing w:line="360" w:lineRule="auto"/>
        <w:rPr>
          <w:rFonts w:asciiTheme="minorEastAsia" w:eastAsiaTheme="minorEastAsia" w:hAnsiTheme="minorEastAsia" w:cs="黑体"/>
          <w:bCs/>
          <w:i/>
          <w:color w:val="333333"/>
          <w:sz w:val="24"/>
          <w:szCs w:val="24"/>
          <w:shd w:val="clear" w:color="auto" w:fill="FFFFFF"/>
        </w:rPr>
      </w:pPr>
      <w:r w:rsidRPr="005026DD">
        <w:rPr>
          <w:rFonts w:asciiTheme="minorEastAsia" w:eastAsiaTheme="minorEastAsia" w:hAnsiTheme="minorEastAsia" w:cs="Calibri"/>
          <w:bCs/>
          <w:i/>
          <w:color w:val="333333"/>
          <w:sz w:val="24"/>
          <w:szCs w:val="24"/>
          <w:shd w:val="clear" w:color="auto" w:fill="FFFFFF"/>
        </w:rPr>
        <w:t>    </w:t>
      </w:r>
      <w:r w:rsidRPr="005026DD">
        <w:rPr>
          <w:rFonts w:asciiTheme="minorEastAsia" w:eastAsiaTheme="minorEastAsia" w:hAnsiTheme="minorEastAsia" w:cs="黑体" w:hint="eastAsia"/>
          <w:bCs/>
          <w:i/>
          <w:color w:val="333333"/>
          <w:sz w:val="24"/>
          <w:szCs w:val="24"/>
          <w:shd w:val="clear" w:color="auto" w:fill="FFFFFF"/>
        </w:rPr>
        <w:t>（三）依据慈善法第一百零一条的有关规定被责令停止募捐活动的；依据慈善法第九十九条、第一百零二条的有关规定被责令限期停止活动，违法行为涉及的捐赠财产来自公开募捐活动的。</w:t>
      </w:r>
    </w:p>
    <w:p w14:paraId="5809D548" w14:textId="77777777" w:rsidR="002955F9" w:rsidRPr="005026DD" w:rsidRDefault="002955F9" w:rsidP="005026DD">
      <w:pPr>
        <w:spacing w:line="360" w:lineRule="auto"/>
        <w:rPr>
          <w:rFonts w:asciiTheme="minorEastAsia" w:eastAsiaTheme="minorEastAsia" w:hAnsiTheme="minorEastAsia" w:cs="仿宋_GB2312"/>
          <w:color w:val="333333"/>
          <w:sz w:val="24"/>
          <w:szCs w:val="24"/>
          <w:shd w:val="clear" w:color="auto" w:fill="FFFFFF"/>
        </w:rPr>
      </w:pPr>
      <w:r w:rsidRPr="005026DD">
        <w:rPr>
          <w:rFonts w:asciiTheme="minorEastAsia" w:eastAsiaTheme="minorEastAsia" w:hAnsiTheme="minorEastAsia" w:cs="仿宋_GB2312" w:hint="eastAsia"/>
          <w:color w:val="333333"/>
          <w:sz w:val="24"/>
          <w:szCs w:val="24"/>
          <w:shd w:val="clear" w:color="auto" w:fill="FFFFFF"/>
        </w:rPr>
        <w:t>【修改</w:t>
      </w:r>
      <w:r w:rsidRPr="005026DD">
        <w:rPr>
          <w:rFonts w:asciiTheme="minorEastAsia" w:eastAsiaTheme="minorEastAsia" w:hAnsiTheme="minorEastAsia" w:cs="仿宋_GB2312"/>
          <w:color w:val="333333"/>
          <w:sz w:val="24"/>
          <w:szCs w:val="24"/>
          <w:shd w:val="clear" w:color="auto" w:fill="FFFFFF"/>
        </w:rPr>
        <w:t>意见】</w:t>
      </w:r>
      <w:r w:rsidRPr="005026DD">
        <w:rPr>
          <w:rFonts w:asciiTheme="minorEastAsia" w:eastAsiaTheme="minorEastAsia" w:hAnsiTheme="minorEastAsia" w:cs="仿宋_GB2312" w:hint="eastAsia"/>
          <w:color w:val="333333"/>
          <w:sz w:val="24"/>
          <w:szCs w:val="24"/>
          <w:shd w:val="clear" w:color="auto" w:fill="FFFFFF"/>
        </w:rPr>
        <w:t>删除第</w:t>
      </w:r>
      <w:r w:rsidRPr="005026DD">
        <w:rPr>
          <w:rFonts w:asciiTheme="minorEastAsia" w:eastAsiaTheme="minorEastAsia" w:hAnsiTheme="minorEastAsia" w:cs="仿宋_GB2312"/>
          <w:color w:val="333333"/>
          <w:sz w:val="24"/>
          <w:szCs w:val="24"/>
          <w:shd w:val="clear" w:color="auto" w:fill="FFFFFF"/>
        </w:rPr>
        <w:t>二十一条第一款第二项的规定</w:t>
      </w:r>
      <w:r w:rsidRPr="005026DD">
        <w:rPr>
          <w:rFonts w:asciiTheme="minorEastAsia" w:eastAsiaTheme="minorEastAsia" w:hAnsiTheme="minorEastAsia" w:cs="仿宋_GB2312" w:hint="eastAsia"/>
          <w:color w:val="333333"/>
          <w:sz w:val="24"/>
          <w:szCs w:val="24"/>
          <w:shd w:val="clear" w:color="auto" w:fill="FFFFFF"/>
        </w:rPr>
        <w:t>——“取得公开募捐资格后连续一年不开展公开募捐活动的</w:t>
      </w:r>
      <w:r w:rsidRPr="005026DD">
        <w:rPr>
          <w:rFonts w:asciiTheme="minorEastAsia" w:eastAsiaTheme="minorEastAsia" w:hAnsiTheme="minorEastAsia" w:cs="仿宋_GB2312"/>
          <w:color w:val="333333"/>
          <w:sz w:val="24"/>
          <w:szCs w:val="24"/>
          <w:shd w:val="clear" w:color="auto" w:fill="FFFFFF"/>
        </w:rPr>
        <w:t>”。</w:t>
      </w:r>
    </w:p>
    <w:p w14:paraId="0C480659" w14:textId="457F4AE7" w:rsidR="002955F9" w:rsidRPr="005026DD" w:rsidRDefault="002955F9" w:rsidP="005026DD">
      <w:pPr>
        <w:spacing w:line="360" w:lineRule="auto"/>
        <w:rPr>
          <w:rFonts w:asciiTheme="minorEastAsia" w:eastAsiaTheme="minorEastAsia" w:hAnsiTheme="minorEastAsia" w:cs="仿宋_GB2312"/>
          <w:color w:val="333333"/>
          <w:sz w:val="24"/>
          <w:szCs w:val="24"/>
          <w:shd w:val="clear" w:color="auto" w:fill="FFFFFF"/>
        </w:rPr>
      </w:pPr>
      <w:r w:rsidRPr="005026DD">
        <w:rPr>
          <w:rFonts w:asciiTheme="minorEastAsia" w:eastAsiaTheme="minorEastAsia" w:hAnsiTheme="minorEastAsia" w:cs="仿宋_GB2312" w:hint="eastAsia"/>
          <w:color w:val="333333"/>
          <w:sz w:val="24"/>
          <w:szCs w:val="24"/>
          <w:shd w:val="clear" w:color="auto" w:fill="FFFFFF"/>
        </w:rPr>
        <w:t>【理由</w:t>
      </w:r>
      <w:r w:rsidRPr="005026DD">
        <w:rPr>
          <w:rFonts w:asciiTheme="minorEastAsia" w:eastAsiaTheme="minorEastAsia" w:hAnsiTheme="minorEastAsia" w:cs="仿宋_GB2312"/>
          <w:color w:val="333333"/>
          <w:sz w:val="24"/>
          <w:szCs w:val="24"/>
          <w:shd w:val="clear" w:color="auto" w:fill="FFFFFF"/>
        </w:rPr>
        <w:t>】</w:t>
      </w:r>
      <w:r w:rsidRPr="005026DD">
        <w:rPr>
          <w:rFonts w:asciiTheme="minorEastAsia" w:eastAsiaTheme="minorEastAsia" w:hAnsiTheme="minorEastAsia" w:cs="仿宋_GB2312" w:hint="eastAsia"/>
          <w:color w:val="333333"/>
          <w:sz w:val="24"/>
          <w:szCs w:val="24"/>
          <w:shd w:val="clear" w:color="auto" w:fill="FFFFFF"/>
        </w:rPr>
        <w:t>依据</w:t>
      </w:r>
      <w:r w:rsidR="00BE20A6" w:rsidRPr="005026DD">
        <w:rPr>
          <w:rFonts w:asciiTheme="minorEastAsia" w:eastAsiaTheme="minorEastAsia" w:hAnsiTheme="minorEastAsia" w:cs="仿宋_GB2312" w:hint="eastAsia"/>
          <w:color w:val="333333"/>
          <w:sz w:val="24"/>
          <w:szCs w:val="24"/>
          <w:shd w:val="clear" w:color="auto" w:fill="FFFFFF"/>
        </w:rPr>
        <w:t>《</w:t>
      </w:r>
      <w:r w:rsidRPr="005026DD">
        <w:rPr>
          <w:rFonts w:asciiTheme="minorEastAsia" w:eastAsiaTheme="minorEastAsia" w:hAnsiTheme="minorEastAsia" w:cs="仿宋_GB2312"/>
          <w:color w:val="333333"/>
          <w:sz w:val="24"/>
          <w:szCs w:val="24"/>
          <w:shd w:val="clear" w:color="auto" w:fill="FFFFFF"/>
        </w:rPr>
        <w:t>慈善法</w:t>
      </w:r>
      <w:r w:rsidR="00BE20A6" w:rsidRPr="005026DD">
        <w:rPr>
          <w:rFonts w:asciiTheme="minorEastAsia" w:eastAsiaTheme="minorEastAsia" w:hAnsiTheme="minorEastAsia" w:cs="仿宋_GB2312" w:hint="eastAsia"/>
          <w:color w:val="333333"/>
          <w:sz w:val="24"/>
          <w:szCs w:val="24"/>
          <w:shd w:val="clear" w:color="auto" w:fill="FFFFFF"/>
        </w:rPr>
        <w:t>》</w:t>
      </w:r>
      <w:r w:rsidRPr="005026DD">
        <w:rPr>
          <w:rFonts w:asciiTheme="minorEastAsia" w:eastAsiaTheme="minorEastAsia" w:hAnsiTheme="minorEastAsia" w:cs="仿宋_GB2312"/>
          <w:color w:val="333333"/>
          <w:sz w:val="24"/>
          <w:szCs w:val="24"/>
          <w:shd w:val="clear" w:color="auto" w:fill="FFFFFF"/>
        </w:rPr>
        <w:t>，</w:t>
      </w:r>
      <w:r w:rsidR="00F243C5" w:rsidRPr="005026DD">
        <w:rPr>
          <w:rFonts w:asciiTheme="minorEastAsia" w:eastAsiaTheme="minorEastAsia" w:hAnsiTheme="minorEastAsia" w:cs="仿宋_GB2312" w:hint="eastAsia"/>
          <w:color w:val="333333"/>
          <w:sz w:val="24"/>
          <w:szCs w:val="24"/>
          <w:shd w:val="clear" w:color="auto" w:fill="FFFFFF"/>
        </w:rPr>
        <w:t>公开</w:t>
      </w:r>
      <w:r w:rsidR="00F243C5" w:rsidRPr="005026DD">
        <w:rPr>
          <w:rFonts w:asciiTheme="minorEastAsia" w:eastAsiaTheme="minorEastAsia" w:hAnsiTheme="minorEastAsia" w:cs="仿宋_GB2312"/>
          <w:color w:val="333333"/>
          <w:sz w:val="24"/>
          <w:szCs w:val="24"/>
          <w:shd w:val="clear" w:color="auto" w:fill="FFFFFF"/>
        </w:rPr>
        <w:t>募捐资格是慈善组织的一种权利，权利是可以</w:t>
      </w:r>
      <w:r w:rsidR="00F243C5" w:rsidRPr="005026DD">
        <w:rPr>
          <w:rFonts w:asciiTheme="minorEastAsia" w:eastAsiaTheme="minorEastAsia" w:hAnsiTheme="minorEastAsia" w:cs="仿宋_GB2312" w:hint="eastAsia"/>
          <w:color w:val="333333"/>
          <w:sz w:val="24"/>
          <w:szCs w:val="24"/>
          <w:shd w:val="clear" w:color="auto" w:fill="FFFFFF"/>
        </w:rPr>
        <w:t>放弃</w:t>
      </w:r>
      <w:r w:rsidR="00BE20A6" w:rsidRPr="005026DD">
        <w:rPr>
          <w:rFonts w:asciiTheme="minorEastAsia" w:eastAsiaTheme="minorEastAsia" w:hAnsiTheme="minorEastAsia" w:cs="仿宋_GB2312"/>
          <w:color w:val="333333"/>
          <w:sz w:val="24"/>
          <w:szCs w:val="24"/>
          <w:shd w:val="clear" w:color="auto" w:fill="FFFFFF"/>
        </w:rPr>
        <w:t>、</w:t>
      </w:r>
      <w:r w:rsidR="00F243C5" w:rsidRPr="005026DD">
        <w:rPr>
          <w:rFonts w:asciiTheme="minorEastAsia" w:eastAsiaTheme="minorEastAsia" w:hAnsiTheme="minorEastAsia" w:cs="仿宋_GB2312"/>
          <w:color w:val="333333"/>
          <w:sz w:val="24"/>
          <w:szCs w:val="24"/>
          <w:shd w:val="clear" w:color="auto" w:fill="FFFFFF"/>
        </w:rPr>
        <w:t>暂不行使的。</w:t>
      </w:r>
      <w:r w:rsidR="00F243C5" w:rsidRPr="005026DD">
        <w:rPr>
          <w:rFonts w:asciiTheme="minorEastAsia" w:eastAsiaTheme="minorEastAsia" w:hAnsiTheme="minorEastAsia" w:cs="仿宋_GB2312" w:hint="eastAsia"/>
          <w:color w:val="333333"/>
          <w:sz w:val="24"/>
          <w:szCs w:val="24"/>
          <w:shd w:val="clear" w:color="auto" w:fill="FFFFFF"/>
        </w:rPr>
        <w:t>应该</w:t>
      </w:r>
      <w:r w:rsidR="00F243C5" w:rsidRPr="005026DD">
        <w:rPr>
          <w:rFonts w:asciiTheme="minorEastAsia" w:eastAsiaTheme="minorEastAsia" w:hAnsiTheme="minorEastAsia" w:cs="仿宋_GB2312"/>
          <w:color w:val="333333"/>
          <w:sz w:val="24"/>
          <w:szCs w:val="24"/>
          <w:shd w:val="clear" w:color="auto" w:fill="FFFFFF"/>
        </w:rPr>
        <w:t>允许一些</w:t>
      </w:r>
      <w:r w:rsidR="00F243C5" w:rsidRPr="005026DD">
        <w:rPr>
          <w:rFonts w:asciiTheme="minorEastAsia" w:eastAsiaTheme="minorEastAsia" w:hAnsiTheme="minorEastAsia" w:cs="仿宋_GB2312" w:hint="eastAsia"/>
          <w:color w:val="333333"/>
          <w:sz w:val="24"/>
          <w:szCs w:val="24"/>
          <w:shd w:val="clear" w:color="auto" w:fill="FFFFFF"/>
        </w:rPr>
        <w:t>认为</w:t>
      </w:r>
      <w:r w:rsidR="00F243C5" w:rsidRPr="005026DD">
        <w:rPr>
          <w:rFonts w:asciiTheme="minorEastAsia" w:eastAsiaTheme="minorEastAsia" w:hAnsiTheme="minorEastAsia" w:cs="仿宋_GB2312"/>
          <w:color w:val="333333"/>
          <w:sz w:val="24"/>
          <w:szCs w:val="24"/>
          <w:shd w:val="clear" w:color="auto" w:fill="FFFFFF"/>
        </w:rPr>
        <w:t>自</w:t>
      </w:r>
      <w:r w:rsidR="00F243C5" w:rsidRPr="005026DD">
        <w:rPr>
          <w:rFonts w:asciiTheme="minorEastAsia" w:eastAsiaTheme="minorEastAsia" w:hAnsiTheme="minorEastAsia" w:cs="仿宋_GB2312" w:hint="eastAsia"/>
          <w:color w:val="333333"/>
          <w:sz w:val="24"/>
          <w:szCs w:val="24"/>
          <w:shd w:val="clear" w:color="auto" w:fill="FFFFFF"/>
        </w:rPr>
        <w:t>身</w:t>
      </w:r>
      <w:r w:rsidR="00F243C5" w:rsidRPr="005026DD">
        <w:rPr>
          <w:rFonts w:asciiTheme="minorEastAsia" w:eastAsiaTheme="minorEastAsia" w:hAnsiTheme="minorEastAsia" w:cs="仿宋_GB2312"/>
          <w:color w:val="333333"/>
          <w:sz w:val="24"/>
          <w:szCs w:val="24"/>
          <w:shd w:val="clear" w:color="auto" w:fill="FFFFFF"/>
        </w:rPr>
        <w:t>暂不需要开展公</w:t>
      </w:r>
      <w:proofErr w:type="gramStart"/>
      <w:r w:rsidR="00F243C5" w:rsidRPr="005026DD">
        <w:rPr>
          <w:rFonts w:asciiTheme="minorEastAsia" w:eastAsiaTheme="minorEastAsia" w:hAnsiTheme="minorEastAsia" w:cs="仿宋_GB2312"/>
          <w:color w:val="333333"/>
          <w:sz w:val="24"/>
          <w:szCs w:val="24"/>
          <w:shd w:val="clear" w:color="auto" w:fill="FFFFFF"/>
        </w:rPr>
        <w:t>募活动</w:t>
      </w:r>
      <w:proofErr w:type="gramEnd"/>
      <w:r w:rsidR="00F243C5" w:rsidRPr="005026DD">
        <w:rPr>
          <w:rFonts w:asciiTheme="minorEastAsia" w:eastAsiaTheme="minorEastAsia" w:hAnsiTheme="minorEastAsia" w:cs="仿宋_GB2312"/>
          <w:color w:val="333333"/>
          <w:sz w:val="24"/>
          <w:szCs w:val="24"/>
          <w:shd w:val="clear" w:color="auto" w:fill="FFFFFF"/>
        </w:rPr>
        <w:t>的</w:t>
      </w:r>
      <w:r w:rsidR="00F243C5" w:rsidRPr="005026DD">
        <w:rPr>
          <w:rFonts w:asciiTheme="minorEastAsia" w:eastAsiaTheme="minorEastAsia" w:hAnsiTheme="minorEastAsia" w:cs="仿宋_GB2312" w:hint="eastAsia"/>
          <w:color w:val="333333"/>
          <w:sz w:val="24"/>
          <w:szCs w:val="24"/>
          <w:shd w:val="clear" w:color="auto" w:fill="FFFFFF"/>
        </w:rPr>
        <w:t>慈善</w:t>
      </w:r>
      <w:r w:rsidR="00F243C5" w:rsidRPr="005026DD">
        <w:rPr>
          <w:rFonts w:asciiTheme="minorEastAsia" w:eastAsiaTheme="minorEastAsia" w:hAnsiTheme="minorEastAsia" w:cs="仿宋_GB2312"/>
          <w:color w:val="333333"/>
          <w:sz w:val="24"/>
          <w:szCs w:val="24"/>
          <w:shd w:val="clear" w:color="auto" w:fill="FFFFFF"/>
        </w:rPr>
        <w:t>组织</w:t>
      </w:r>
      <w:r w:rsidR="00F243C5" w:rsidRPr="005026DD">
        <w:rPr>
          <w:rFonts w:asciiTheme="minorEastAsia" w:eastAsiaTheme="minorEastAsia" w:hAnsiTheme="minorEastAsia" w:cs="仿宋_GB2312" w:hint="eastAsia"/>
          <w:color w:val="333333"/>
          <w:sz w:val="24"/>
          <w:szCs w:val="24"/>
          <w:shd w:val="clear" w:color="auto" w:fill="FFFFFF"/>
        </w:rPr>
        <w:t>继续</w:t>
      </w:r>
      <w:r w:rsidR="00F243C5" w:rsidRPr="005026DD">
        <w:rPr>
          <w:rFonts w:asciiTheme="minorEastAsia" w:eastAsiaTheme="minorEastAsia" w:hAnsiTheme="minorEastAsia" w:cs="仿宋_GB2312"/>
          <w:color w:val="333333"/>
          <w:sz w:val="24"/>
          <w:szCs w:val="24"/>
          <w:shd w:val="clear" w:color="auto" w:fill="FFFFFF"/>
        </w:rPr>
        <w:t>拥有这种</w:t>
      </w:r>
      <w:r w:rsidR="00F243C5" w:rsidRPr="005026DD">
        <w:rPr>
          <w:rFonts w:asciiTheme="minorEastAsia" w:eastAsiaTheme="minorEastAsia" w:hAnsiTheme="minorEastAsia" w:cs="仿宋_GB2312" w:hint="eastAsia"/>
          <w:color w:val="333333"/>
          <w:sz w:val="24"/>
          <w:szCs w:val="24"/>
          <w:shd w:val="clear" w:color="auto" w:fill="FFFFFF"/>
        </w:rPr>
        <w:t>资格</w:t>
      </w:r>
      <w:r w:rsidR="00F243C5" w:rsidRPr="005026DD">
        <w:rPr>
          <w:rFonts w:asciiTheme="minorEastAsia" w:eastAsiaTheme="minorEastAsia" w:hAnsiTheme="minorEastAsia" w:cs="仿宋_GB2312"/>
          <w:color w:val="333333"/>
          <w:sz w:val="24"/>
          <w:szCs w:val="24"/>
          <w:shd w:val="clear" w:color="auto" w:fill="FFFFFF"/>
        </w:rPr>
        <w:t>与权利</w:t>
      </w:r>
      <w:r w:rsidR="00F243C5" w:rsidRPr="005026DD">
        <w:rPr>
          <w:rFonts w:asciiTheme="minorEastAsia" w:eastAsiaTheme="minorEastAsia" w:hAnsiTheme="minorEastAsia" w:cs="仿宋_GB2312" w:hint="eastAsia"/>
          <w:color w:val="333333"/>
          <w:sz w:val="24"/>
          <w:szCs w:val="24"/>
          <w:shd w:val="clear" w:color="auto" w:fill="FFFFFF"/>
        </w:rPr>
        <w:t>，</w:t>
      </w:r>
      <w:r w:rsidR="00F243C5" w:rsidRPr="005026DD">
        <w:rPr>
          <w:rFonts w:asciiTheme="minorEastAsia" w:eastAsiaTheme="minorEastAsia" w:hAnsiTheme="minorEastAsia" w:cs="仿宋_GB2312"/>
          <w:color w:val="333333"/>
          <w:sz w:val="24"/>
          <w:szCs w:val="24"/>
          <w:shd w:val="clear" w:color="auto" w:fill="FFFFFF"/>
        </w:rPr>
        <w:t>没有必要剥夺</w:t>
      </w:r>
      <w:r w:rsidR="00F243C5" w:rsidRPr="005026DD">
        <w:rPr>
          <w:rFonts w:asciiTheme="minorEastAsia" w:eastAsiaTheme="minorEastAsia" w:hAnsiTheme="minorEastAsia" w:cs="仿宋_GB2312" w:hint="eastAsia"/>
          <w:color w:val="333333"/>
          <w:sz w:val="24"/>
          <w:szCs w:val="24"/>
          <w:shd w:val="clear" w:color="auto" w:fill="FFFFFF"/>
        </w:rPr>
        <w:t>。</w:t>
      </w:r>
    </w:p>
    <w:p w14:paraId="422839FB" w14:textId="77777777" w:rsidR="002955F9" w:rsidRPr="005026DD" w:rsidRDefault="002955F9" w:rsidP="005026DD">
      <w:pPr>
        <w:pStyle w:val="a7"/>
        <w:spacing w:line="360" w:lineRule="auto"/>
        <w:ind w:left="420" w:firstLineChars="0" w:firstLine="0"/>
        <w:rPr>
          <w:rFonts w:asciiTheme="minorEastAsia" w:eastAsiaTheme="minorEastAsia" w:hAnsiTheme="minorEastAsia" w:cs="仿宋_GB2312"/>
          <w:b/>
          <w:color w:val="333333"/>
          <w:sz w:val="24"/>
          <w:szCs w:val="24"/>
          <w:shd w:val="clear" w:color="auto" w:fill="FFFFFF"/>
        </w:rPr>
      </w:pPr>
    </w:p>
    <w:p w14:paraId="1C452E20" w14:textId="77777777" w:rsidR="00FF2BA0" w:rsidRPr="005026DD" w:rsidRDefault="00FF2BA0" w:rsidP="005026DD">
      <w:pPr>
        <w:pStyle w:val="a7"/>
        <w:numPr>
          <w:ilvl w:val="0"/>
          <w:numId w:val="1"/>
        </w:numPr>
        <w:spacing w:line="360" w:lineRule="auto"/>
        <w:ind w:firstLineChars="0"/>
        <w:rPr>
          <w:rFonts w:asciiTheme="minorEastAsia" w:eastAsiaTheme="minorEastAsia" w:hAnsiTheme="minorEastAsia" w:cs="仿宋_GB2312"/>
          <w:b/>
          <w:color w:val="333333"/>
          <w:sz w:val="24"/>
          <w:szCs w:val="24"/>
          <w:shd w:val="clear" w:color="auto" w:fill="FFFFFF"/>
        </w:rPr>
      </w:pPr>
      <w:r w:rsidRPr="005026DD">
        <w:rPr>
          <w:rFonts w:asciiTheme="minorEastAsia" w:eastAsiaTheme="minorEastAsia" w:hAnsiTheme="minorEastAsia" w:cs="仿宋_GB2312" w:hint="eastAsia"/>
          <w:b/>
          <w:color w:val="333333"/>
          <w:sz w:val="24"/>
          <w:szCs w:val="24"/>
          <w:shd w:val="clear" w:color="auto" w:fill="FFFFFF"/>
        </w:rPr>
        <w:t>建议</w:t>
      </w:r>
      <w:r w:rsidR="00A07D19" w:rsidRPr="005026DD">
        <w:rPr>
          <w:rFonts w:asciiTheme="minorEastAsia" w:eastAsiaTheme="minorEastAsia" w:hAnsiTheme="minorEastAsia" w:cs="仿宋_GB2312" w:hint="eastAsia"/>
          <w:b/>
          <w:color w:val="333333"/>
          <w:sz w:val="24"/>
          <w:szCs w:val="24"/>
          <w:shd w:val="clear" w:color="auto" w:fill="FFFFFF"/>
        </w:rPr>
        <w:t>删除第二十二条第</w:t>
      </w:r>
      <w:r w:rsidR="002347AC" w:rsidRPr="005026DD">
        <w:rPr>
          <w:rFonts w:asciiTheme="minorEastAsia" w:eastAsiaTheme="minorEastAsia" w:hAnsiTheme="minorEastAsia" w:cs="仿宋_GB2312" w:hint="eastAsia"/>
          <w:b/>
          <w:color w:val="333333"/>
          <w:sz w:val="24"/>
          <w:szCs w:val="24"/>
          <w:shd w:val="clear" w:color="auto" w:fill="FFFFFF"/>
        </w:rPr>
        <w:t>四、</w:t>
      </w:r>
      <w:r w:rsidR="00A07D19" w:rsidRPr="005026DD">
        <w:rPr>
          <w:rFonts w:asciiTheme="minorEastAsia" w:eastAsiaTheme="minorEastAsia" w:hAnsiTheme="minorEastAsia" w:cs="仿宋_GB2312" w:hint="eastAsia"/>
          <w:b/>
          <w:color w:val="333333"/>
          <w:sz w:val="24"/>
          <w:szCs w:val="24"/>
          <w:shd w:val="clear" w:color="auto" w:fill="FFFFFF"/>
        </w:rPr>
        <w:t>五项的</w:t>
      </w:r>
      <w:r w:rsidR="002347AC" w:rsidRPr="005026DD">
        <w:rPr>
          <w:rFonts w:asciiTheme="minorEastAsia" w:eastAsiaTheme="minorEastAsia" w:hAnsiTheme="minorEastAsia" w:cs="仿宋_GB2312" w:hint="eastAsia"/>
          <w:b/>
          <w:color w:val="333333"/>
          <w:sz w:val="24"/>
          <w:szCs w:val="24"/>
          <w:shd w:val="clear" w:color="auto" w:fill="FFFFFF"/>
        </w:rPr>
        <w:t>规定</w:t>
      </w:r>
    </w:p>
    <w:p w14:paraId="2507303B" w14:textId="77777777" w:rsidR="00185E71" w:rsidRPr="005026DD" w:rsidRDefault="00FF2BA0"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Style w:val="Char"/>
          <w:rFonts w:asciiTheme="minorEastAsia" w:eastAsiaTheme="minorEastAsia" w:hAnsiTheme="minorEastAsia" w:cs="黑体" w:hint="eastAsia"/>
          <w:i/>
          <w:sz w:val="24"/>
          <w:szCs w:val="24"/>
        </w:rPr>
        <w:t>【</w:t>
      </w:r>
      <w:r w:rsidR="00185E71" w:rsidRPr="005026DD">
        <w:rPr>
          <w:rStyle w:val="Char"/>
          <w:rFonts w:asciiTheme="minorEastAsia" w:eastAsiaTheme="minorEastAsia" w:hAnsiTheme="minorEastAsia" w:cs="黑体" w:hint="eastAsia"/>
          <w:b w:val="0"/>
          <w:i/>
          <w:sz w:val="24"/>
          <w:szCs w:val="24"/>
        </w:rPr>
        <w:t>第二十二条</w:t>
      </w:r>
      <w:r w:rsidR="00185E71" w:rsidRPr="005026DD">
        <w:rPr>
          <w:rFonts w:asciiTheme="minorEastAsia" w:eastAsiaTheme="minorEastAsia" w:hAnsiTheme="minorEastAsia" w:cs="仿宋_GB2312" w:hint="eastAsia"/>
          <w:b/>
          <w:bCs/>
          <w:i/>
          <w:sz w:val="24"/>
          <w:szCs w:val="24"/>
        </w:rPr>
        <w:t>】</w:t>
      </w:r>
      <w:r w:rsidR="00185E71" w:rsidRPr="005026DD">
        <w:rPr>
          <w:rFonts w:asciiTheme="minorEastAsia" w:eastAsiaTheme="minorEastAsia" w:hAnsiTheme="minorEastAsia" w:cs="仿宋_GB2312" w:hint="eastAsia"/>
          <w:i/>
          <w:color w:val="333333"/>
          <w:sz w:val="24"/>
          <w:szCs w:val="24"/>
          <w:shd w:val="clear" w:color="auto" w:fill="FFFFFF"/>
        </w:rPr>
        <w:t>慈善组织有下列情形之一的，民政部门可以给予警告、责令限期改正</w:t>
      </w:r>
      <w:r w:rsidRPr="005026DD">
        <w:rPr>
          <w:rFonts w:asciiTheme="minorEastAsia" w:eastAsiaTheme="minorEastAsia" w:hAnsiTheme="minorEastAsia" w:cs="仿宋_GB2312"/>
          <w:i/>
          <w:color w:val="333333"/>
          <w:sz w:val="24"/>
          <w:szCs w:val="24"/>
          <w:shd w:val="clear" w:color="auto" w:fill="FFFFFF"/>
        </w:rPr>
        <w:t>，</w:t>
      </w:r>
      <w:r w:rsidR="00185E71" w:rsidRPr="005026DD">
        <w:rPr>
          <w:rFonts w:asciiTheme="minorEastAsia" w:eastAsiaTheme="minorEastAsia" w:hAnsiTheme="minorEastAsia" w:cs="仿宋_GB2312" w:hint="eastAsia"/>
          <w:i/>
          <w:color w:val="333333"/>
          <w:sz w:val="24"/>
          <w:szCs w:val="24"/>
          <w:shd w:val="clear" w:color="auto" w:fill="FFFFFF"/>
        </w:rPr>
        <w:t>并可以对慈善组织以及责任人处以2万元以下的罚款：</w:t>
      </w:r>
    </w:p>
    <w:p w14:paraId="1FD22087" w14:textId="77777777" w:rsidR="00A07D19" w:rsidRPr="005026DD" w:rsidRDefault="00A07D19"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仿宋_GB2312" w:hint="eastAsia"/>
          <w:i/>
          <w:color w:val="333333"/>
          <w:sz w:val="24"/>
          <w:szCs w:val="24"/>
          <w:shd w:val="clear" w:color="auto" w:fill="FFFFFF"/>
        </w:rPr>
        <w:t>（一）伪造、变造、出租、出借公开募捐资格证书的；</w:t>
      </w:r>
    </w:p>
    <w:p w14:paraId="5B368D65" w14:textId="77777777" w:rsidR="00A07D19" w:rsidRPr="005026DD" w:rsidRDefault="00A07D19"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仿宋_GB2312" w:hint="eastAsia"/>
          <w:i/>
          <w:color w:val="333333"/>
          <w:sz w:val="24"/>
          <w:szCs w:val="24"/>
          <w:shd w:val="clear" w:color="auto" w:fill="FFFFFF"/>
        </w:rPr>
        <w:t>（二）未按照募捐方案确定的时间、期限、地域范围、方式进行募捐的；未在显著位置公布募捐活动信息的；</w:t>
      </w:r>
    </w:p>
    <w:p w14:paraId="56DB37ED" w14:textId="77777777" w:rsidR="00A07D19" w:rsidRPr="005026DD" w:rsidRDefault="00A07D19"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仿宋_GB2312" w:hint="eastAsia"/>
          <w:i/>
          <w:color w:val="333333"/>
          <w:sz w:val="24"/>
          <w:szCs w:val="24"/>
          <w:shd w:val="clear" w:color="auto" w:fill="FFFFFF"/>
        </w:rPr>
        <w:t>（三）未依照本办法进行备案的；</w:t>
      </w:r>
    </w:p>
    <w:p w14:paraId="32FD6FF1" w14:textId="77777777" w:rsidR="00A07D19" w:rsidRPr="005026DD" w:rsidRDefault="00A07D19"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仿宋_GB2312" w:hint="eastAsia"/>
          <w:i/>
          <w:color w:val="333333"/>
          <w:sz w:val="24"/>
          <w:szCs w:val="24"/>
          <w:shd w:val="clear" w:color="auto" w:fill="FFFFFF"/>
        </w:rPr>
        <w:t>（四）到期未延续或者已被撤销公开募捐资格，未履行告知义务的；</w:t>
      </w:r>
    </w:p>
    <w:p w14:paraId="3FBC3928" w14:textId="77777777" w:rsidR="00A07D19" w:rsidRPr="005026DD" w:rsidRDefault="00A07D19"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仿宋_GB2312" w:hint="eastAsia"/>
          <w:i/>
          <w:color w:val="333333"/>
          <w:sz w:val="24"/>
          <w:szCs w:val="24"/>
          <w:shd w:val="clear" w:color="auto" w:fill="FFFFFF"/>
        </w:rPr>
        <w:t>（五）不具有公开募捐资格进行公开募捐的；</w:t>
      </w:r>
    </w:p>
    <w:p w14:paraId="32E98DBF" w14:textId="77777777" w:rsidR="00A07D19" w:rsidRPr="005026DD" w:rsidRDefault="00A07D19"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仿宋_GB2312" w:hint="eastAsia"/>
          <w:i/>
          <w:color w:val="333333"/>
          <w:sz w:val="24"/>
          <w:szCs w:val="24"/>
          <w:shd w:val="clear" w:color="auto" w:fill="FFFFFF"/>
        </w:rPr>
        <w:t>（六）不按照有关规定和募捐方案使用公开募捐取得的财产的；</w:t>
      </w:r>
    </w:p>
    <w:p w14:paraId="44EFA689" w14:textId="77777777" w:rsidR="00A07D19" w:rsidRPr="005026DD" w:rsidRDefault="00A07D19"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仿宋_GB2312" w:hint="eastAsia"/>
          <w:i/>
          <w:color w:val="333333"/>
          <w:sz w:val="24"/>
          <w:szCs w:val="24"/>
          <w:shd w:val="clear" w:color="auto" w:fill="FFFFFF"/>
        </w:rPr>
        <w:t>（七）开展公开募捐取得的捐赠财产未纳入慈善组织统一核算和账户管理的；</w:t>
      </w:r>
    </w:p>
    <w:p w14:paraId="38D4C0EB" w14:textId="77777777" w:rsidR="00A07D19" w:rsidRPr="005026DD" w:rsidRDefault="00A07D19" w:rsidP="005026DD">
      <w:pPr>
        <w:spacing w:line="360" w:lineRule="auto"/>
        <w:rPr>
          <w:rFonts w:asciiTheme="minorEastAsia" w:eastAsiaTheme="minorEastAsia" w:hAnsiTheme="minorEastAsia" w:cs="仿宋_GB2312"/>
          <w:i/>
          <w:color w:val="333333"/>
          <w:sz w:val="24"/>
          <w:szCs w:val="24"/>
          <w:shd w:val="clear" w:color="auto" w:fill="FFFFFF"/>
        </w:rPr>
      </w:pPr>
      <w:r w:rsidRPr="005026DD">
        <w:rPr>
          <w:rFonts w:asciiTheme="minorEastAsia" w:eastAsiaTheme="minorEastAsia" w:hAnsiTheme="minorEastAsia" w:cs="仿宋_GB2312" w:hint="eastAsia"/>
          <w:i/>
          <w:color w:val="333333"/>
          <w:sz w:val="24"/>
          <w:szCs w:val="24"/>
          <w:shd w:val="clear" w:color="auto" w:fill="FFFFFF"/>
        </w:rPr>
        <w:t>（八）其他违反本办法情形的。</w:t>
      </w:r>
    </w:p>
    <w:p w14:paraId="54F9C778" w14:textId="77777777" w:rsidR="00FF2BA0" w:rsidRPr="005026DD" w:rsidRDefault="00FF2BA0" w:rsidP="005026DD">
      <w:pPr>
        <w:spacing w:line="360" w:lineRule="auto"/>
        <w:rPr>
          <w:rFonts w:asciiTheme="minorEastAsia" w:eastAsiaTheme="minorEastAsia" w:hAnsiTheme="minorEastAsia" w:cs="仿宋_GB2312"/>
          <w:color w:val="333333"/>
          <w:sz w:val="24"/>
          <w:szCs w:val="24"/>
          <w:shd w:val="clear" w:color="auto" w:fill="FFFFFF"/>
        </w:rPr>
      </w:pPr>
      <w:r w:rsidRPr="005026DD">
        <w:rPr>
          <w:rFonts w:asciiTheme="minorEastAsia" w:eastAsiaTheme="minorEastAsia" w:hAnsiTheme="minorEastAsia" w:cs="仿宋_GB2312"/>
          <w:color w:val="333333"/>
          <w:sz w:val="24"/>
          <w:szCs w:val="24"/>
          <w:shd w:val="clear" w:color="auto" w:fill="FFFFFF"/>
        </w:rPr>
        <w:t>【</w:t>
      </w:r>
      <w:r w:rsidRPr="005026DD">
        <w:rPr>
          <w:rFonts w:asciiTheme="minorEastAsia" w:eastAsiaTheme="minorEastAsia" w:hAnsiTheme="minorEastAsia" w:cs="仿宋_GB2312" w:hint="eastAsia"/>
          <w:color w:val="333333"/>
          <w:sz w:val="24"/>
          <w:szCs w:val="24"/>
          <w:shd w:val="clear" w:color="auto" w:fill="FFFFFF"/>
        </w:rPr>
        <w:t>修改意见</w:t>
      </w:r>
      <w:r w:rsidRPr="005026DD">
        <w:rPr>
          <w:rFonts w:asciiTheme="minorEastAsia" w:eastAsiaTheme="minorEastAsia" w:hAnsiTheme="minorEastAsia" w:cs="仿宋_GB2312"/>
          <w:color w:val="333333"/>
          <w:sz w:val="24"/>
          <w:szCs w:val="24"/>
          <w:shd w:val="clear" w:color="auto" w:fill="FFFFFF"/>
        </w:rPr>
        <w:t>】</w:t>
      </w:r>
      <w:r w:rsidR="00A07D19" w:rsidRPr="005026DD">
        <w:rPr>
          <w:rFonts w:asciiTheme="minorEastAsia" w:eastAsiaTheme="minorEastAsia" w:hAnsiTheme="minorEastAsia" w:cs="仿宋_GB2312" w:hint="eastAsia"/>
          <w:color w:val="333333"/>
          <w:sz w:val="24"/>
          <w:szCs w:val="24"/>
          <w:shd w:val="clear" w:color="auto" w:fill="FFFFFF"/>
        </w:rPr>
        <w:t xml:space="preserve"> 删除</w:t>
      </w:r>
      <w:r w:rsidR="002347AC" w:rsidRPr="005026DD">
        <w:rPr>
          <w:rFonts w:asciiTheme="minorEastAsia" w:eastAsiaTheme="minorEastAsia" w:hAnsiTheme="minorEastAsia" w:cs="仿宋_GB2312" w:hint="eastAsia"/>
          <w:color w:val="333333"/>
          <w:sz w:val="24"/>
          <w:szCs w:val="24"/>
          <w:shd w:val="clear" w:color="auto" w:fill="FFFFFF"/>
        </w:rPr>
        <w:t>第四项“到期未延续或者已被撤销公开募捐资格，未履行告</w:t>
      </w:r>
      <w:r w:rsidR="002347AC" w:rsidRPr="005026DD">
        <w:rPr>
          <w:rFonts w:asciiTheme="minorEastAsia" w:eastAsiaTheme="minorEastAsia" w:hAnsiTheme="minorEastAsia" w:cs="仿宋_GB2312" w:hint="eastAsia"/>
          <w:color w:val="333333"/>
          <w:sz w:val="24"/>
          <w:szCs w:val="24"/>
          <w:shd w:val="clear" w:color="auto" w:fill="FFFFFF"/>
        </w:rPr>
        <w:lastRenderedPageBreak/>
        <w:t>知义务的”和</w:t>
      </w:r>
      <w:r w:rsidR="00A07D19" w:rsidRPr="005026DD">
        <w:rPr>
          <w:rFonts w:asciiTheme="minorEastAsia" w:eastAsiaTheme="minorEastAsia" w:hAnsiTheme="minorEastAsia" w:cs="仿宋_GB2312" w:hint="eastAsia"/>
          <w:color w:val="333333"/>
          <w:sz w:val="24"/>
          <w:szCs w:val="24"/>
          <w:shd w:val="clear" w:color="auto" w:fill="FFFFFF"/>
        </w:rPr>
        <w:t>第五项“不具有公开募捐资格进行公开募捐的”。</w:t>
      </w:r>
    </w:p>
    <w:p w14:paraId="0D66271B" w14:textId="77777777" w:rsidR="00A07D19" w:rsidRPr="005026DD" w:rsidRDefault="00FF2BA0" w:rsidP="005026DD">
      <w:pPr>
        <w:spacing w:line="360" w:lineRule="auto"/>
        <w:rPr>
          <w:rFonts w:asciiTheme="minorEastAsia" w:eastAsiaTheme="minorEastAsia" w:hAnsiTheme="minorEastAsia" w:cs="仿宋_GB2312"/>
          <w:color w:val="333333"/>
          <w:sz w:val="24"/>
          <w:szCs w:val="24"/>
          <w:shd w:val="clear" w:color="auto" w:fill="FFFFFF"/>
        </w:rPr>
      </w:pPr>
      <w:r w:rsidRPr="005026DD">
        <w:rPr>
          <w:rFonts w:asciiTheme="minorEastAsia" w:eastAsiaTheme="minorEastAsia" w:hAnsiTheme="minorEastAsia" w:cs="仿宋_GB2312"/>
          <w:color w:val="333333"/>
          <w:sz w:val="24"/>
          <w:szCs w:val="24"/>
          <w:shd w:val="clear" w:color="auto" w:fill="FFFFFF"/>
        </w:rPr>
        <w:t>【</w:t>
      </w:r>
      <w:r w:rsidRPr="005026DD">
        <w:rPr>
          <w:rFonts w:asciiTheme="minorEastAsia" w:eastAsiaTheme="minorEastAsia" w:hAnsiTheme="minorEastAsia" w:cs="仿宋_GB2312" w:hint="eastAsia"/>
          <w:color w:val="333333"/>
          <w:sz w:val="24"/>
          <w:szCs w:val="24"/>
          <w:shd w:val="clear" w:color="auto" w:fill="FFFFFF"/>
        </w:rPr>
        <w:t>理由</w:t>
      </w:r>
      <w:r w:rsidRPr="005026DD">
        <w:rPr>
          <w:rFonts w:asciiTheme="minorEastAsia" w:eastAsiaTheme="minorEastAsia" w:hAnsiTheme="minorEastAsia" w:cs="仿宋_GB2312"/>
          <w:color w:val="333333"/>
          <w:sz w:val="24"/>
          <w:szCs w:val="24"/>
          <w:shd w:val="clear" w:color="auto" w:fill="FFFFFF"/>
        </w:rPr>
        <w:t>】</w:t>
      </w:r>
      <w:r w:rsidR="00A07D19" w:rsidRPr="005026DD">
        <w:rPr>
          <w:rFonts w:asciiTheme="minorEastAsia" w:eastAsiaTheme="minorEastAsia" w:hAnsiTheme="minorEastAsia" w:cs="仿宋_GB2312" w:hint="eastAsia"/>
          <w:color w:val="333333"/>
          <w:sz w:val="24"/>
          <w:szCs w:val="24"/>
          <w:shd w:val="clear" w:color="auto" w:fill="FFFFFF"/>
        </w:rPr>
        <w:t>《慈善法</w:t>
      </w:r>
      <w:r w:rsidR="00A07D19" w:rsidRPr="005026DD">
        <w:rPr>
          <w:rFonts w:asciiTheme="minorEastAsia" w:eastAsiaTheme="minorEastAsia" w:hAnsiTheme="minorEastAsia" w:cs="仿宋_GB2312"/>
          <w:color w:val="333333"/>
          <w:sz w:val="24"/>
          <w:szCs w:val="24"/>
          <w:shd w:val="clear" w:color="auto" w:fill="FFFFFF"/>
        </w:rPr>
        <w:t>》</w:t>
      </w:r>
      <w:r w:rsidR="00A07D19" w:rsidRPr="005026DD">
        <w:rPr>
          <w:rFonts w:asciiTheme="minorEastAsia" w:eastAsiaTheme="minorEastAsia" w:hAnsiTheme="minorEastAsia" w:cs="仿宋_GB2312" w:hint="eastAsia"/>
          <w:color w:val="333333"/>
          <w:sz w:val="24"/>
          <w:szCs w:val="24"/>
          <w:shd w:val="clear" w:color="auto" w:fill="FFFFFF"/>
        </w:rPr>
        <w:t>对募捐活动的行政措施有作以下规定：</w:t>
      </w:r>
    </w:p>
    <w:p w14:paraId="22F6E87D" w14:textId="77777777" w:rsidR="00A07D19" w:rsidRPr="005026DD" w:rsidRDefault="00A07D19" w:rsidP="005026DD">
      <w:pPr>
        <w:spacing w:line="360" w:lineRule="auto"/>
        <w:rPr>
          <w:rFonts w:asciiTheme="minorEastAsia" w:eastAsiaTheme="minorEastAsia" w:hAnsiTheme="minorEastAsia" w:cs="仿宋_GB2312"/>
          <w:color w:val="333333"/>
          <w:sz w:val="24"/>
          <w:szCs w:val="24"/>
          <w:shd w:val="clear" w:color="auto" w:fill="FFFFFF"/>
        </w:rPr>
      </w:pPr>
      <w:r w:rsidRPr="005026DD">
        <w:rPr>
          <w:rFonts w:asciiTheme="minorEastAsia" w:eastAsiaTheme="minorEastAsia" w:hAnsiTheme="minorEastAsia" w:cs="仿宋_GB2312" w:hint="eastAsia"/>
          <w:color w:val="333333"/>
          <w:sz w:val="24"/>
          <w:szCs w:val="24"/>
          <w:shd w:val="clear" w:color="auto" w:fill="FFFFFF"/>
        </w:rPr>
        <w:t>“第一百零一条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p>
    <w:p w14:paraId="7541C74B" w14:textId="77777777" w:rsidR="00A07D19" w:rsidRPr="005026DD" w:rsidRDefault="00A07D19" w:rsidP="005026DD">
      <w:pPr>
        <w:spacing w:line="360" w:lineRule="auto"/>
        <w:rPr>
          <w:rFonts w:asciiTheme="minorEastAsia" w:eastAsiaTheme="minorEastAsia" w:hAnsiTheme="minorEastAsia" w:cs="仿宋_GB2312"/>
          <w:color w:val="333333"/>
          <w:sz w:val="24"/>
          <w:szCs w:val="24"/>
          <w:shd w:val="clear" w:color="auto" w:fill="FFFFFF"/>
        </w:rPr>
      </w:pPr>
      <w:r w:rsidRPr="005026DD">
        <w:rPr>
          <w:rFonts w:asciiTheme="minorEastAsia" w:eastAsiaTheme="minorEastAsia" w:hAnsiTheme="minorEastAsia" w:cs="仿宋_GB2312" w:hint="eastAsia"/>
          <w:color w:val="333333"/>
          <w:sz w:val="24"/>
          <w:szCs w:val="24"/>
          <w:shd w:val="clear" w:color="auto" w:fill="FFFFFF"/>
        </w:rPr>
        <w:t xml:space="preserve">　　（一）不具有公开募捐资格的组织或者个人开展公开募捐的；</w:t>
      </w:r>
    </w:p>
    <w:p w14:paraId="778777D0" w14:textId="77777777" w:rsidR="00A07D19" w:rsidRPr="005026DD" w:rsidRDefault="00A07D19" w:rsidP="005026DD">
      <w:pPr>
        <w:spacing w:line="360" w:lineRule="auto"/>
        <w:rPr>
          <w:rFonts w:asciiTheme="minorEastAsia" w:eastAsiaTheme="minorEastAsia" w:hAnsiTheme="minorEastAsia" w:cs="仿宋_GB2312"/>
          <w:color w:val="333333"/>
          <w:sz w:val="24"/>
          <w:szCs w:val="24"/>
          <w:shd w:val="clear" w:color="auto" w:fill="FFFFFF"/>
        </w:rPr>
      </w:pPr>
      <w:r w:rsidRPr="005026DD">
        <w:rPr>
          <w:rFonts w:asciiTheme="minorEastAsia" w:eastAsiaTheme="minorEastAsia" w:hAnsiTheme="minorEastAsia" w:cs="仿宋_GB2312" w:hint="eastAsia"/>
          <w:color w:val="333333"/>
          <w:sz w:val="24"/>
          <w:szCs w:val="24"/>
          <w:shd w:val="clear" w:color="auto" w:fill="FFFFFF"/>
        </w:rPr>
        <w:t xml:space="preserve">　　（二）通过虚构事实等方式欺骗、诱导募捐对象实施捐赠的；</w:t>
      </w:r>
    </w:p>
    <w:p w14:paraId="230C523D" w14:textId="77777777" w:rsidR="00A07D19" w:rsidRPr="005026DD" w:rsidRDefault="00A07D19" w:rsidP="005026DD">
      <w:pPr>
        <w:spacing w:line="360" w:lineRule="auto"/>
        <w:rPr>
          <w:rFonts w:asciiTheme="minorEastAsia" w:eastAsiaTheme="minorEastAsia" w:hAnsiTheme="minorEastAsia" w:cs="仿宋_GB2312"/>
          <w:color w:val="333333"/>
          <w:sz w:val="24"/>
          <w:szCs w:val="24"/>
          <w:shd w:val="clear" w:color="auto" w:fill="FFFFFF"/>
        </w:rPr>
      </w:pPr>
      <w:r w:rsidRPr="005026DD">
        <w:rPr>
          <w:rFonts w:asciiTheme="minorEastAsia" w:eastAsiaTheme="minorEastAsia" w:hAnsiTheme="minorEastAsia" w:cs="仿宋_GB2312" w:hint="eastAsia"/>
          <w:color w:val="333333"/>
          <w:sz w:val="24"/>
          <w:szCs w:val="24"/>
          <w:shd w:val="clear" w:color="auto" w:fill="FFFFFF"/>
        </w:rPr>
        <w:t xml:space="preserve">　　（三）向单位或者个人摊派或者变相摊派的；</w:t>
      </w:r>
    </w:p>
    <w:p w14:paraId="2ABBA263" w14:textId="77777777" w:rsidR="00A07D19" w:rsidRPr="005026DD" w:rsidRDefault="00A07D19" w:rsidP="005026DD">
      <w:pPr>
        <w:spacing w:line="360" w:lineRule="auto"/>
        <w:ind w:firstLine="540"/>
        <w:rPr>
          <w:rFonts w:asciiTheme="minorEastAsia" w:eastAsiaTheme="minorEastAsia" w:hAnsiTheme="minorEastAsia" w:cs="仿宋_GB2312"/>
          <w:color w:val="333333"/>
          <w:sz w:val="24"/>
          <w:szCs w:val="24"/>
          <w:shd w:val="clear" w:color="auto" w:fill="FFFFFF"/>
        </w:rPr>
      </w:pPr>
      <w:r w:rsidRPr="005026DD">
        <w:rPr>
          <w:rFonts w:asciiTheme="minorEastAsia" w:eastAsiaTheme="minorEastAsia" w:hAnsiTheme="minorEastAsia" w:cs="仿宋_GB2312" w:hint="eastAsia"/>
          <w:color w:val="333333"/>
          <w:sz w:val="24"/>
          <w:szCs w:val="24"/>
          <w:shd w:val="clear" w:color="auto" w:fill="FFFFFF"/>
        </w:rPr>
        <w:t>（四）妨碍公共秩序、企业生产经营或者居民生活的。”</w:t>
      </w:r>
    </w:p>
    <w:p w14:paraId="7B517A97" w14:textId="77777777" w:rsidR="002347AC" w:rsidRPr="005026DD" w:rsidRDefault="00A07D19" w:rsidP="005026DD">
      <w:pPr>
        <w:spacing w:line="360" w:lineRule="auto"/>
        <w:rPr>
          <w:rFonts w:asciiTheme="minorEastAsia" w:eastAsiaTheme="minorEastAsia" w:hAnsiTheme="minorEastAsia" w:cs="仿宋_GB2312"/>
          <w:color w:val="333333"/>
          <w:sz w:val="24"/>
          <w:szCs w:val="24"/>
          <w:shd w:val="clear" w:color="auto" w:fill="FFFFFF"/>
        </w:rPr>
      </w:pPr>
      <w:r w:rsidRPr="005026DD">
        <w:rPr>
          <w:rFonts w:asciiTheme="minorEastAsia" w:eastAsiaTheme="minorEastAsia" w:hAnsiTheme="minorEastAsia" w:cs="仿宋_GB2312" w:hint="eastAsia"/>
          <w:color w:val="333333"/>
          <w:sz w:val="24"/>
          <w:szCs w:val="24"/>
          <w:shd w:val="clear" w:color="auto" w:fill="FFFFFF"/>
        </w:rPr>
        <w:t>对不具有公开募捐资格的慈善组织开展公</w:t>
      </w:r>
      <w:proofErr w:type="gramStart"/>
      <w:r w:rsidRPr="005026DD">
        <w:rPr>
          <w:rFonts w:asciiTheme="minorEastAsia" w:eastAsiaTheme="minorEastAsia" w:hAnsiTheme="minorEastAsia" w:cs="仿宋_GB2312" w:hint="eastAsia"/>
          <w:color w:val="333333"/>
          <w:sz w:val="24"/>
          <w:szCs w:val="24"/>
          <w:shd w:val="clear" w:color="auto" w:fill="FFFFFF"/>
        </w:rPr>
        <w:t>募活动</w:t>
      </w:r>
      <w:proofErr w:type="gramEnd"/>
      <w:r w:rsidRPr="005026DD">
        <w:rPr>
          <w:rFonts w:asciiTheme="minorEastAsia" w:eastAsiaTheme="minorEastAsia" w:hAnsiTheme="minorEastAsia" w:cs="仿宋_GB2312" w:hint="eastAsia"/>
          <w:color w:val="333333"/>
          <w:sz w:val="24"/>
          <w:szCs w:val="24"/>
          <w:shd w:val="clear" w:color="auto" w:fill="FFFFFF"/>
        </w:rPr>
        <w:t>的，是可以按照《慈善法》的第101条的规定实施行政措施，而</w:t>
      </w:r>
      <w:r w:rsidR="00CD6DFD" w:rsidRPr="005026DD">
        <w:rPr>
          <w:rFonts w:asciiTheme="minorEastAsia" w:eastAsiaTheme="minorEastAsia" w:hAnsiTheme="minorEastAsia" w:cs="仿宋_GB2312" w:hint="eastAsia"/>
          <w:color w:val="333333"/>
          <w:sz w:val="24"/>
          <w:szCs w:val="24"/>
          <w:shd w:val="clear" w:color="auto" w:fill="FFFFFF"/>
        </w:rPr>
        <w:t>本</w:t>
      </w:r>
      <w:r w:rsidRPr="005026DD">
        <w:rPr>
          <w:rFonts w:asciiTheme="minorEastAsia" w:eastAsiaTheme="minorEastAsia" w:hAnsiTheme="minorEastAsia" w:cs="仿宋_GB2312" w:hint="eastAsia"/>
          <w:color w:val="333333"/>
          <w:sz w:val="24"/>
          <w:szCs w:val="24"/>
          <w:shd w:val="clear" w:color="auto" w:fill="FFFFFF"/>
        </w:rPr>
        <w:t>办法应当</w:t>
      </w:r>
      <w:r w:rsidR="00CD6DFD" w:rsidRPr="005026DD">
        <w:rPr>
          <w:rFonts w:asciiTheme="minorEastAsia" w:eastAsiaTheme="minorEastAsia" w:hAnsiTheme="minorEastAsia" w:cs="仿宋_GB2312" w:hint="eastAsia"/>
          <w:color w:val="333333"/>
          <w:sz w:val="24"/>
          <w:szCs w:val="24"/>
          <w:shd w:val="clear" w:color="auto" w:fill="FFFFFF"/>
        </w:rPr>
        <w:t>规定</w:t>
      </w:r>
      <w:r w:rsidRPr="005026DD">
        <w:rPr>
          <w:rFonts w:asciiTheme="minorEastAsia" w:eastAsiaTheme="minorEastAsia" w:hAnsiTheme="minorEastAsia" w:cs="仿宋_GB2312" w:hint="eastAsia"/>
          <w:color w:val="333333"/>
          <w:sz w:val="24"/>
          <w:szCs w:val="24"/>
          <w:shd w:val="clear" w:color="auto" w:fill="FFFFFF"/>
        </w:rPr>
        <w:t>除《慈善法》以外对慈善组织实施行政处罚或其他行政措施的情形</w:t>
      </w:r>
      <w:r w:rsidR="002347AC" w:rsidRPr="005026DD">
        <w:rPr>
          <w:rFonts w:asciiTheme="minorEastAsia" w:eastAsiaTheme="minorEastAsia" w:hAnsiTheme="minorEastAsia" w:cs="仿宋_GB2312" w:hint="eastAsia"/>
          <w:color w:val="333333"/>
          <w:sz w:val="24"/>
          <w:szCs w:val="24"/>
          <w:shd w:val="clear" w:color="auto" w:fill="FFFFFF"/>
        </w:rPr>
        <w:t>，所以，第五项</w:t>
      </w:r>
      <w:r w:rsidR="00DF26FA" w:rsidRPr="005026DD">
        <w:rPr>
          <w:rFonts w:asciiTheme="minorEastAsia" w:eastAsiaTheme="minorEastAsia" w:hAnsiTheme="minorEastAsia" w:cs="仿宋_GB2312" w:hint="eastAsia"/>
          <w:color w:val="333333"/>
          <w:sz w:val="24"/>
          <w:szCs w:val="24"/>
          <w:shd w:val="clear" w:color="auto" w:fill="FFFFFF"/>
        </w:rPr>
        <w:t>的规定与《慈善法》不一致，应当</w:t>
      </w:r>
      <w:r w:rsidR="002347AC" w:rsidRPr="005026DD">
        <w:rPr>
          <w:rFonts w:asciiTheme="minorEastAsia" w:eastAsiaTheme="minorEastAsia" w:hAnsiTheme="minorEastAsia" w:cs="仿宋_GB2312" w:hint="eastAsia"/>
          <w:color w:val="333333"/>
          <w:sz w:val="24"/>
          <w:szCs w:val="24"/>
          <w:shd w:val="clear" w:color="auto" w:fill="FFFFFF"/>
        </w:rPr>
        <w:t>删除</w:t>
      </w:r>
      <w:r w:rsidRPr="005026DD">
        <w:rPr>
          <w:rFonts w:asciiTheme="minorEastAsia" w:eastAsiaTheme="minorEastAsia" w:hAnsiTheme="minorEastAsia" w:cs="仿宋_GB2312" w:hint="eastAsia"/>
          <w:color w:val="333333"/>
          <w:sz w:val="24"/>
          <w:szCs w:val="24"/>
          <w:shd w:val="clear" w:color="auto" w:fill="FFFFFF"/>
        </w:rPr>
        <w:t>。</w:t>
      </w:r>
    </w:p>
    <w:p w14:paraId="7FD8EFC2" w14:textId="77777777" w:rsidR="00FF2BA0" w:rsidRPr="005026DD" w:rsidRDefault="00A07D19" w:rsidP="005026DD">
      <w:pPr>
        <w:spacing w:line="360" w:lineRule="auto"/>
        <w:rPr>
          <w:rFonts w:asciiTheme="minorEastAsia" w:eastAsiaTheme="minorEastAsia" w:hAnsiTheme="minorEastAsia" w:cs="仿宋_GB2312"/>
          <w:color w:val="333333"/>
          <w:sz w:val="24"/>
          <w:szCs w:val="24"/>
          <w:shd w:val="clear" w:color="auto" w:fill="FFFFFF"/>
        </w:rPr>
      </w:pPr>
      <w:r w:rsidRPr="005026DD">
        <w:rPr>
          <w:rFonts w:asciiTheme="minorEastAsia" w:eastAsiaTheme="minorEastAsia" w:hAnsiTheme="minorEastAsia" w:cs="仿宋_GB2312" w:hint="eastAsia"/>
          <w:color w:val="333333"/>
          <w:sz w:val="24"/>
          <w:szCs w:val="24"/>
          <w:shd w:val="clear" w:color="auto" w:fill="FFFFFF"/>
        </w:rPr>
        <w:t>另外，</w:t>
      </w:r>
      <w:r w:rsidR="002347AC" w:rsidRPr="005026DD">
        <w:rPr>
          <w:rFonts w:asciiTheme="minorEastAsia" w:eastAsiaTheme="minorEastAsia" w:hAnsiTheme="minorEastAsia" w:cs="仿宋_GB2312" w:hint="eastAsia"/>
          <w:color w:val="333333"/>
          <w:sz w:val="24"/>
          <w:szCs w:val="24"/>
          <w:shd w:val="clear" w:color="auto" w:fill="FFFFFF"/>
        </w:rPr>
        <w:t>删除第四项的理由同第六条修改意见的理由。</w:t>
      </w:r>
    </w:p>
    <w:sectPr w:rsidR="00FF2BA0" w:rsidRPr="005026DD" w:rsidSect="009F3EF8">
      <w:headerReference w:type="even" r:id="rId8"/>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B1C51" w14:textId="77777777" w:rsidR="00341BBC" w:rsidRDefault="00341BBC" w:rsidP="008F3A07">
      <w:r>
        <w:separator/>
      </w:r>
    </w:p>
  </w:endnote>
  <w:endnote w:type="continuationSeparator" w:id="0">
    <w:p w14:paraId="0A06D1DC" w14:textId="77777777" w:rsidR="00341BBC" w:rsidRDefault="00341BBC" w:rsidP="008F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69BDB" w14:textId="77777777" w:rsidR="009F3EF8" w:rsidRDefault="009F3EF8">
    <w:pPr>
      <w:pStyle w:val="a5"/>
    </w:pPr>
    <w:r>
      <w:rPr>
        <w:rFonts w:ascii="Arial" w:hAnsi="Arial" w:cs="Arial" w:hint="eastAsia"/>
        <w:color w:val="323E1A"/>
        <w:sz w:val="16"/>
        <w:szCs w:val="16"/>
      </w:rPr>
      <w:t>Suite 233, Building C</w:t>
    </w:r>
    <w:r w:rsidRPr="00F50BC9">
      <w:rPr>
        <w:rFonts w:ascii="Arial" w:hAnsi="Arial" w:cs="Arial" w:hint="eastAsia"/>
        <w:color w:val="323E1A"/>
        <w:sz w:val="16"/>
        <w:szCs w:val="16"/>
      </w:rPr>
      <w:t xml:space="preserve">, 633 </w:t>
    </w:r>
    <w:proofErr w:type="spellStart"/>
    <w:r w:rsidRPr="00F50BC9">
      <w:rPr>
        <w:rFonts w:ascii="Arial" w:hAnsi="Arial" w:cs="Arial" w:hint="eastAsia"/>
        <w:color w:val="323E1A"/>
        <w:sz w:val="16"/>
        <w:szCs w:val="16"/>
      </w:rPr>
      <w:t>E</w:t>
    </w:r>
    <w:r w:rsidRPr="00F50BC9">
      <w:rPr>
        <w:rFonts w:ascii="Arial" w:hAnsi="Arial" w:cs="Arial"/>
        <w:color w:val="323E1A"/>
        <w:sz w:val="16"/>
        <w:szCs w:val="16"/>
      </w:rPr>
      <w:t>s</w:t>
    </w:r>
    <w:r w:rsidRPr="00F50BC9">
      <w:rPr>
        <w:rFonts w:ascii="Arial" w:hAnsi="Arial" w:cs="Arial" w:hint="eastAsia"/>
        <w:color w:val="323E1A"/>
        <w:sz w:val="16"/>
        <w:szCs w:val="16"/>
      </w:rPr>
      <w:t>han</w:t>
    </w:r>
    <w:proofErr w:type="spellEnd"/>
    <w:r w:rsidRPr="00F50BC9">
      <w:rPr>
        <w:rFonts w:ascii="Arial" w:hAnsi="Arial" w:cs="Arial" w:hint="eastAsia"/>
        <w:color w:val="323E1A"/>
        <w:sz w:val="16"/>
        <w:szCs w:val="16"/>
      </w:rPr>
      <w:t xml:space="preserve"> Road, </w:t>
    </w:r>
    <w:proofErr w:type="spellStart"/>
    <w:r w:rsidRPr="00F50BC9">
      <w:rPr>
        <w:rFonts w:ascii="Arial" w:hAnsi="Arial" w:cs="Arial" w:hint="eastAsia"/>
        <w:color w:val="323E1A"/>
        <w:sz w:val="16"/>
        <w:szCs w:val="16"/>
      </w:rPr>
      <w:t>Pudong</w:t>
    </w:r>
    <w:proofErr w:type="spellEnd"/>
    <w:r w:rsidRPr="00F50BC9">
      <w:rPr>
        <w:rFonts w:ascii="Arial" w:hAnsi="Arial" w:cs="Arial" w:hint="eastAsia"/>
        <w:color w:val="323E1A"/>
        <w:sz w:val="16"/>
        <w:szCs w:val="16"/>
      </w:rPr>
      <w:t xml:space="preserve"> New District, Shanghai, PRC</w:t>
    </w:r>
    <w:r w:rsidRPr="00F50BC9">
      <w:rPr>
        <w:rFonts w:ascii="Arial" w:hAnsi="Arial" w:cs="Arial" w:hint="eastAsia"/>
        <w:color w:val="323E1A"/>
        <w:sz w:val="16"/>
        <w:szCs w:val="16"/>
      </w:rPr>
      <w:br/>
    </w:r>
    <w:r w:rsidRPr="00F50BC9">
      <w:rPr>
        <w:rFonts w:ascii="Arial" w:hAnsi="Arial" w:cs="Arial"/>
        <w:color w:val="323E1A"/>
        <w:sz w:val="16"/>
        <w:szCs w:val="16"/>
      </w:rPr>
      <w:t>上海市浦东新区峨山路</w:t>
    </w:r>
    <w:r w:rsidRPr="00F50BC9">
      <w:rPr>
        <w:rFonts w:ascii="Arial" w:hAnsi="Arial" w:cs="Arial"/>
        <w:color w:val="323E1A"/>
        <w:sz w:val="16"/>
        <w:szCs w:val="16"/>
      </w:rPr>
      <w:t>633</w:t>
    </w:r>
    <w:r w:rsidRPr="00F50BC9">
      <w:rPr>
        <w:rFonts w:ascii="Arial" w:hAnsi="Arial" w:cs="Arial"/>
        <w:color w:val="323E1A"/>
        <w:sz w:val="16"/>
        <w:szCs w:val="16"/>
      </w:rPr>
      <w:t>号</w:t>
    </w:r>
    <w:r>
      <w:rPr>
        <w:rFonts w:ascii="Arial" w:hAnsi="Arial" w:cs="Arial" w:hint="eastAsia"/>
        <w:color w:val="323E1A"/>
        <w:sz w:val="16"/>
        <w:szCs w:val="16"/>
      </w:rPr>
      <w:t>C</w:t>
    </w:r>
    <w:r w:rsidRPr="00F50BC9">
      <w:rPr>
        <w:rFonts w:ascii="Arial" w:hAnsi="Arial" w:cs="Arial"/>
        <w:color w:val="323E1A"/>
        <w:sz w:val="16"/>
        <w:szCs w:val="16"/>
      </w:rPr>
      <w:t>楼</w:t>
    </w:r>
    <w:r w:rsidRPr="00F50BC9">
      <w:rPr>
        <w:rFonts w:ascii="Arial" w:hAnsi="Arial" w:cs="Arial"/>
        <w:color w:val="323E1A"/>
        <w:sz w:val="16"/>
        <w:szCs w:val="16"/>
      </w:rPr>
      <w:t>233</w:t>
    </w:r>
    <w:r w:rsidRPr="00F50BC9">
      <w:rPr>
        <w:rFonts w:ascii="Arial" w:hAnsi="Arial" w:cs="Arial"/>
        <w:color w:val="323E1A"/>
        <w:sz w:val="16"/>
        <w:szCs w:val="16"/>
      </w:rPr>
      <w:t>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BB4B1" w14:textId="77777777" w:rsidR="009F3EF8" w:rsidRDefault="009F3EF8">
    <w:pPr>
      <w:pStyle w:val="a5"/>
    </w:pPr>
    <w:r>
      <w:rPr>
        <w:rFonts w:ascii="Arial" w:hAnsi="Arial" w:cs="Arial" w:hint="eastAsia"/>
        <w:color w:val="323E1A"/>
        <w:sz w:val="16"/>
        <w:szCs w:val="16"/>
      </w:rPr>
      <w:t>Suite 233, Building C</w:t>
    </w:r>
    <w:r w:rsidRPr="00F50BC9">
      <w:rPr>
        <w:rFonts w:ascii="Arial" w:hAnsi="Arial" w:cs="Arial" w:hint="eastAsia"/>
        <w:color w:val="323E1A"/>
        <w:sz w:val="16"/>
        <w:szCs w:val="16"/>
      </w:rPr>
      <w:t xml:space="preserve">, 633 </w:t>
    </w:r>
    <w:proofErr w:type="spellStart"/>
    <w:r w:rsidRPr="00F50BC9">
      <w:rPr>
        <w:rFonts w:ascii="Arial" w:hAnsi="Arial" w:cs="Arial" w:hint="eastAsia"/>
        <w:color w:val="323E1A"/>
        <w:sz w:val="16"/>
        <w:szCs w:val="16"/>
      </w:rPr>
      <w:t>E</w:t>
    </w:r>
    <w:r w:rsidRPr="00F50BC9">
      <w:rPr>
        <w:rFonts w:ascii="Arial" w:hAnsi="Arial" w:cs="Arial"/>
        <w:color w:val="323E1A"/>
        <w:sz w:val="16"/>
        <w:szCs w:val="16"/>
      </w:rPr>
      <w:t>s</w:t>
    </w:r>
    <w:r w:rsidRPr="00F50BC9">
      <w:rPr>
        <w:rFonts w:ascii="Arial" w:hAnsi="Arial" w:cs="Arial" w:hint="eastAsia"/>
        <w:color w:val="323E1A"/>
        <w:sz w:val="16"/>
        <w:szCs w:val="16"/>
      </w:rPr>
      <w:t>han</w:t>
    </w:r>
    <w:proofErr w:type="spellEnd"/>
    <w:r w:rsidRPr="00F50BC9">
      <w:rPr>
        <w:rFonts w:ascii="Arial" w:hAnsi="Arial" w:cs="Arial" w:hint="eastAsia"/>
        <w:color w:val="323E1A"/>
        <w:sz w:val="16"/>
        <w:szCs w:val="16"/>
      </w:rPr>
      <w:t xml:space="preserve"> Road, </w:t>
    </w:r>
    <w:proofErr w:type="spellStart"/>
    <w:r w:rsidRPr="00F50BC9">
      <w:rPr>
        <w:rFonts w:ascii="Arial" w:hAnsi="Arial" w:cs="Arial" w:hint="eastAsia"/>
        <w:color w:val="323E1A"/>
        <w:sz w:val="16"/>
        <w:szCs w:val="16"/>
      </w:rPr>
      <w:t>Pudong</w:t>
    </w:r>
    <w:proofErr w:type="spellEnd"/>
    <w:r w:rsidRPr="00F50BC9">
      <w:rPr>
        <w:rFonts w:ascii="Arial" w:hAnsi="Arial" w:cs="Arial" w:hint="eastAsia"/>
        <w:color w:val="323E1A"/>
        <w:sz w:val="16"/>
        <w:szCs w:val="16"/>
      </w:rPr>
      <w:t xml:space="preserve"> New District, Shanghai, PRC</w:t>
    </w:r>
    <w:r w:rsidRPr="00F50BC9">
      <w:rPr>
        <w:rFonts w:ascii="Arial" w:hAnsi="Arial" w:cs="Arial" w:hint="eastAsia"/>
        <w:color w:val="323E1A"/>
        <w:sz w:val="16"/>
        <w:szCs w:val="16"/>
      </w:rPr>
      <w:br/>
    </w:r>
    <w:r w:rsidRPr="00F50BC9">
      <w:rPr>
        <w:rFonts w:ascii="Arial" w:hAnsi="Arial" w:cs="Arial"/>
        <w:color w:val="323E1A"/>
        <w:sz w:val="16"/>
        <w:szCs w:val="16"/>
      </w:rPr>
      <w:t>上海市浦东新区峨山路</w:t>
    </w:r>
    <w:r w:rsidRPr="00F50BC9">
      <w:rPr>
        <w:rFonts w:ascii="Arial" w:hAnsi="Arial" w:cs="Arial"/>
        <w:color w:val="323E1A"/>
        <w:sz w:val="16"/>
        <w:szCs w:val="16"/>
      </w:rPr>
      <w:t>633</w:t>
    </w:r>
    <w:r w:rsidRPr="00F50BC9">
      <w:rPr>
        <w:rFonts w:ascii="Arial" w:hAnsi="Arial" w:cs="Arial"/>
        <w:color w:val="323E1A"/>
        <w:sz w:val="16"/>
        <w:szCs w:val="16"/>
      </w:rPr>
      <w:t>号</w:t>
    </w:r>
    <w:r>
      <w:rPr>
        <w:rFonts w:ascii="Arial" w:hAnsi="Arial" w:cs="Arial" w:hint="eastAsia"/>
        <w:color w:val="323E1A"/>
        <w:sz w:val="16"/>
        <w:szCs w:val="16"/>
      </w:rPr>
      <w:t>C</w:t>
    </w:r>
    <w:r w:rsidRPr="00F50BC9">
      <w:rPr>
        <w:rFonts w:ascii="Arial" w:hAnsi="Arial" w:cs="Arial"/>
        <w:color w:val="323E1A"/>
        <w:sz w:val="16"/>
        <w:szCs w:val="16"/>
      </w:rPr>
      <w:t>楼</w:t>
    </w:r>
    <w:r w:rsidRPr="00F50BC9">
      <w:rPr>
        <w:rFonts w:ascii="Arial" w:hAnsi="Arial" w:cs="Arial"/>
        <w:color w:val="323E1A"/>
        <w:sz w:val="16"/>
        <w:szCs w:val="16"/>
      </w:rPr>
      <w:t>233</w:t>
    </w:r>
    <w:r w:rsidRPr="00F50BC9">
      <w:rPr>
        <w:rFonts w:ascii="Arial" w:hAnsi="Arial" w:cs="Arial"/>
        <w:color w:val="323E1A"/>
        <w:sz w:val="16"/>
        <w:szCs w:val="16"/>
      </w:rPr>
      <w:t>室</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9FA9F" w14:textId="77777777" w:rsidR="00341BBC" w:rsidRDefault="00341BBC" w:rsidP="008F3A07">
      <w:r>
        <w:separator/>
      </w:r>
    </w:p>
  </w:footnote>
  <w:footnote w:type="continuationSeparator" w:id="0">
    <w:p w14:paraId="78150FCD" w14:textId="77777777" w:rsidR="00341BBC" w:rsidRDefault="00341BBC" w:rsidP="008F3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858CE" w14:textId="77777777" w:rsidR="009F3EF8" w:rsidRDefault="009F3EF8" w:rsidP="009F3EF8">
    <w:pPr>
      <w:pStyle w:val="a4"/>
      <w:pBdr>
        <w:bottom w:val="single" w:sz="6" w:space="6" w:color="auto"/>
      </w:pBdr>
    </w:pPr>
  </w:p>
  <w:p w14:paraId="44A39EFE" w14:textId="77777777" w:rsidR="009F3EF8" w:rsidRDefault="009F3EF8" w:rsidP="009F3EF8">
    <w:pPr>
      <w:pStyle w:val="a4"/>
      <w:pBdr>
        <w:bottom w:val="single" w:sz="6" w:space="6" w:color="auto"/>
      </w:pBdr>
    </w:pPr>
    <w:r>
      <w:rPr>
        <w:rFonts w:ascii="Cambria" w:hAnsi="Cambria" w:hint="eastAsia"/>
        <w:noProof/>
      </w:rPr>
      <w:drawing>
        <wp:anchor distT="0" distB="0" distL="114300" distR="114300" simplePos="0" relativeHeight="251661312" behindDoc="0" locked="0" layoutInCell="1" allowOverlap="1" wp14:anchorId="7280D0F3" wp14:editId="52DCEB58">
          <wp:simplePos x="0" y="0"/>
          <wp:positionH relativeFrom="column">
            <wp:posOffset>-66675</wp:posOffset>
          </wp:positionH>
          <wp:positionV relativeFrom="paragraph">
            <wp:posOffset>-418465</wp:posOffset>
          </wp:positionV>
          <wp:extent cx="1480820" cy="632460"/>
          <wp:effectExtent l="0" t="0" r="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rotWithShape="1">
                  <a:blip r:embed="rId1">
                    <a:extLst>
                      <a:ext uri="{28A0092B-C50C-407E-A947-70E740481C1C}">
                        <a14:useLocalDpi xmlns:a14="http://schemas.microsoft.com/office/drawing/2010/main" val="0"/>
                      </a:ext>
                    </a:extLst>
                  </a:blip>
                  <a:srcRect t="9625" b="25486"/>
                  <a:stretch/>
                </pic:blipFill>
                <pic:spPr bwMode="auto">
                  <a:xfrm>
                    <a:off x="0" y="0"/>
                    <a:ext cx="1480820" cy="63246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35F83" w14:textId="77777777" w:rsidR="009F3EF8" w:rsidRDefault="009F3EF8" w:rsidP="009F3EF8">
    <w:pPr>
      <w:pStyle w:val="a4"/>
      <w:pBdr>
        <w:bottom w:val="single" w:sz="6" w:space="18" w:color="auto"/>
      </w:pBdr>
      <w:jc w:val="both"/>
    </w:pPr>
    <w:r>
      <w:rPr>
        <w:rFonts w:ascii="Cambria" w:hAnsi="Cambria" w:hint="eastAsia"/>
        <w:noProof/>
      </w:rPr>
      <w:drawing>
        <wp:anchor distT="0" distB="0" distL="114300" distR="114300" simplePos="0" relativeHeight="251659264" behindDoc="0" locked="0" layoutInCell="1" allowOverlap="1" wp14:anchorId="003D6C8F" wp14:editId="4F7A5867">
          <wp:simplePos x="0" y="0"/>
          <wp:positionH relativeFrom="column">
            <wp:posOffset>66675</wp:posOffset>
          </wp:positionH>
          <wp:positionV relativeFrom="paragraph">
            <wp:posOffset>-319405</wp:posOffset>
          </wp:positionV>
          <wp:extent cx="1480820" cy="632460"/>
          <wp:effectExtent l="0" t="0" r="0" b="25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rotWithShape="1">
                  <a:blip r:embed="rId1">
                    <a:extLst>
                      <a:ext uri="{28A0092B-C50C-407E-A947-70E740481C1C}">
                        <a14:useLocalDpi xmlns:a14="http://schemas.microsoft.com/office/drawing/2010/main" val="0"/>
                      </a:ext>
                    </a:extLst>
                  </a:blip>
                  <a:srcRect t="9625" b="25486"/>
                  <a:stretch/>
                </pic:blipFill>
                <pic:spPr bwMode="auto">
                  <a:xfrm>
                    <a:off x="0" y="0"/>
                    <a:ext cx="1480820" cy="63246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D3DAF"/>
    <w:multiLevelType w:val="hybridMultilevel"/>
    <w:tmpl w:val="65FE511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767BAB"/>
    <w:multiLevelType w:val="hybridMultilevel"/>
    <w:tmpl w:val="3A6E07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89D58F0"/>
    <w:multiLevelType w:val="hybridMultilevel"/>
    <w:tmpl w:val="059C9446"/>
    <w:lvl w:ilvl="0" w:tplc="13DC64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2805B2"/>
    <w:multiLevelType w:val="hybridMultilevel"/>
    <w:tmpl w:val="CFCC71F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DAA13DB"/>
    <w:multiLevelType w:val="hybridMultilevel"/>
    <w:tmpl w:val="EEDC2DB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8DF7770"/>
    <w:multiLevelType w:val="hybridMultilevel"/>
    <w:tmpl w:val="B3AE86E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DF4"/>
    <w:rsid w:val="00000970"/>
    <w:rsid w:val="000225FF"/>
    <w:rsid w:val="00035118"/>
    <w:rsid w:val="000A0B6A"/>
    <w:rsid w:val="000D28C5"/>
    <w:rsid w:val="001007AE"/>
    <w:rsid w:val="001212BC"/>
    <w:rsid w:val="00136CD2"/>
    <w:rsid w:val="00185E71"/>
    <w:rsid w:val="001A5BC4"/>
    <w:rsid w:val="001C7E9F"/>
    <w:rsid w:val="001F06F2"/>
    <w:rsid w:val="00211724"/>
    <w:rsid w:val="002347AC"/>
    <w:rsid w:val="00255C75"/>
    <w:rsid w:val="002955F9"/>
    <w:rsid w:val="002B6574"/>
    <w:rsid w:val="002B7014"/>
    <w:rsid w:val="00341BBC"/>
    <w:rsid w:val="003707FA"/>
    <w:rsid w:val="003D35E0"/>
    <w:rsid w:val="0043740F"/>
    <w:rsid w:val="00441D63"/>
    <w:rsid w:val="00451959"/>
    <w:rsid w:val="00455D16"/>
    <w:rsid w:val="00482082"/>
    <w:rsid w:val="004A7E09"/>
    <w:rsid w:val="005026DD"/>
    <w:rsid w:val="00567560"/>
    <w:rsid w:val="005F10DB"/>
    <w:rsid w:val="00707FF3"/>
    <w:rsid w:val="00735C08"/>
    <w:rsid w:val="007738E4"/>
    <w:rsid w:val="00776C6C"/>
    <w:rsid w:val="007926F6"/>
    <w:rsid w:val="007C6C10"/>
    <w:rsid w:val="007D16BC"/>
    <w:rsid w:val="007F5914"/>
    <w:rsid w:val="00810482"/>
    <w:rsid w:val="00810B86"/>
    <w:rsid w:val="00874705"/>
    <w:rsid w:val="008C199B"/>
    <w:rsid w:val="008F3A07"/>
    <w:rsid w:val="008F4596"/>
    <w:rsid w:val="008F73CE"/>
    <w:rsid w:val="009305C7"/>
    <w:rsid w:val="00956E3C"/>
    <w:rsid w:val="00961668"/>
    <w:rsid w:val="009A2853"/>
    <w:rsid w:val="009D15FF"/>
    <w:rsid w:val="009F3EF8"/>
    <w:rsid w:val="00A047B0"/>
    <w:rsid w:val="00A07B39"/>
    <w:rsid w:val="00A07D19"/>
    <w:rsid w:val="00A5356D"/>
    <w:rsid w:val="00AF6E89"/>
    <w:rsid w:val="00B90DCD"/>
    <w:rsid w:val="00B918A5"/>
    <w:rsid w:val="00BC2347"/>
    <w:rsid w:val="00BE20A6"/>
    <w:rsid w:val="00BE62AD"/>
    <w:rsid w:val="00C212A5"/>
    <w:rsid w:val="00C379FB"/>
    <w:rsid w:val="00CA2A68"/>
    <w:rsid w:val="00CC1900"/>
    <w:rsid w:val="00CC684F"/>
    <w:rsid w:val="00CD6DFD"/>
    <w:rsid w:val="00D23DA6"/>
    <w:rsid w:val="00D36DF4"/>
    <w:rsid w:val="00D75E87"/>
    <w:rsid w:val="00DC33F1"/>
    <w:rsid w:val="00DE4FD3"/>
    <w:rsid w:val="00DE6684"/>
    <w:rsid w:val="00DF26FA"/>
    <w:rsid w:val="00DF5B9F"/>
    <w:rsid w:val="00E01FBC"/>
    <w:rsid w:val="00E16E14"/>
    <w:rsid w:val="00E35DBE"/>
    <w:rsid w:val="00EB3212"/>
    <w:rsid w:val="00EF6868"/>
    <w:rsid w:val="00F243C5"/>
    <w:rsid w:val="00FA7EFB"/>
    <w:rsid w:val="00FB205B"/>
    <w:rsid w:val="00FE7C4D"/>
    <w:rsid w:val="00FF0DBF"/>
    <w:rsid w:val="00FF2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C6B82C"/>
  <w15:docId w15:val="{BD3ED958-9EE3-4835-BB68-02FC25AC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DF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副标题 Char"/>
    <w:link w:val="a3"/>
    <w:rsid w:val="00D36DF4"/>
    <w:rPr>
      <w:rFonts w:ascii="Cambria" w:hAnsi="Cambria" w:cs="Times New Roman"/>
      <w:b/>
      <w:bCs/>
      <w:kern w:val="28"/>
      <w:sz w:val="32"/>
      <w:szCs w:val="32"/>
    </w:rPr>
  </w:style>
  <w:style w:type="paragraph" w:styleId="a3">
    <w:name w:val="Subtitle"/>
    <w:basedOn w:val="a"/>
    <w:next w:val="a"/>
    <w:link w:val="Char"/>
    <w:qFormat/>
    <w:rsid w:val="00D36DF4"/>
    <w:pPr>
      <w:spacing w:before="240" w:after="60" w:line="312" w:lineRule="auto"/>
      <w:jc w:val="center"/>
      <w:outlineLvl w:val="1"/>
    </w:pPr>
    <w:rPr>
      <w:rFonts w:ascii="Cambria" w:eastAsiaTheme="minorEastAsia" w:hAnsi="Cambria"/>
      <w:b/>
      <w:bCs/>
      <w:kern w:val="28"/>
      <w:sz w:val="32"/>
      <w:szCs w:val="32"/>
    </w:rPr>
  </w:style>
  <w:style w:type="character" w:customStyle="1" w:styleId="Char1">
    <w:name w:val="副标题 Char1"/>
    <w:basedOn w:val="a0"/>
    <w:uiPriority w:val="11"/>
    <w:rsid w:val="00D36DF4"/>
    <w:rPr>
      <w:rFonts w:asciiTheme="majorHAnsi" w:eastAsia="宋体" w:hAnsiTheme="majorHAnsi" w:cstheme="majorBidi"/>
      <w:b/>
      <w:bCs/>
      <w:kern w:val="28"/>
      <w:sz w:val="32"/>
      <w:szCs w:val="32"/>
    </w:rPr>
  </w:style>
  <w:style w:type="paragraph" w:styleId="a4">
    <w:name w:val="header"/>
    <w:basedOn w:val="a"/>
    <w:link w:val="Char0"/>
    <w:uiPriority w:val="99"/>
    <w:unhideWhenUsed/>
    <w:rsid w:val="008F3A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F3A07"/>
    <w:rPr>
      <w:rFonts w:ascii="Times New Roman" w:eastAsia="宋体" w:hAnsi="Times New Roman" w:cs="Times New Roman"/>
      <w:sz w:val="18"/>
      <w:szCs w:val="18"/>
    </w:rPr>
  </w:style>
  <w:style w:type="paragraph" w:styleId="a5">
    <w:name w:val="footer"/>
    <w:basedOn w:val="a"/>
    <w:link w:val="Char2"/>
    <w:uiPriority w:val="99"/>
    <w:unhideWhenUsed/>
    <w:rsid w:val="008F3A07"/>
    <w:pPr>
      <w:tabs>
        <w:tab w:val="center" w:pos="4153"/>
        <w:tab w:val="right" w:pos="8306"/>
      </w:tabs>
      <w:snapToGrid w:val="0"/>
      <w:jc w:val="left"/>
    </w:pPr>
    <w:rPr>
      <w:sz w:val="18"/>
      <w:szCs w:val="18"/>
    </w:rPr>
  </w:style>
  <w:style w:type="character" w:customStyle="1" w:styleId="Char2">
    <w:name w:val="页脚 Char"/>
    <w:basedOn w:val="a0"/>
    <w:link w:val="a5"/>
    <w:uiPriority w:val="99"/>
    <w:rsid w:val="008F3A07"/>
    <w:rPr>
      <w:rFonts w:ascii="Times New Roman" w:eastAsia="宋体" w:hAnsi="Times New Roman" w:cs="Times New Roman"/>
      <w:sz w:val="18"/>
      <w:szCs w:val="18"/>
    </w:rPr>
  </w:style>
  <w:style w:type="character" w:customStyle="1" w:styleId="Char3">
    <w:name w:val="标题 Char"/>
    <w:link w:val="a6"/>
    <w:rsid w:val="00A07B39"/>
    <w:rPr>
      <w:rFonts w:ascii="Cambria" w:hAnsi="Cambria" w:cs="Times New Roman"/>
      <w:b/>
      <w:bCs/>
      <w:sz w:val="32"/>
      <w:szCs w:val="32"/>
    </w:rPr>
  </w:style>
  <w:style w:type="paragraph" w:styleId="a6">
    <w:name w:val="Title"/>
    <w:basedOn w:val="a"/>
    <w:next w:val="a"/>
    <w:link w:val="Char3"/>
    <w:qFormat/>
    <w:rsid w:val="00A07B39"/>
    <w:pPr>
      <w:spacing w:before="240" w:after="60"/>
      <w:jc w:val="center"/>
      <w:outlineLvl w:val="0"/>
    </w:pPr>
    <w:rPr>
      <w:rFonts w:ascii="Cambria" w:eastAsiaTheme="minorEastAsia" w:hAnsi="Cambria"/>
      <w:b/>
      <w:bCs/>
      <w:sz w:val="32"/>
      <w:szCs w:val="32"/>
    </w:rPr>
  </w:style>
  <w:style w:type="character" w:customStyle="1" w:styleId="Char10">
    <w:name w:val="标题 Char1"/>
    <w:basedOn w:val="a0"/>
    <w:uiPriority w:val="10"/>
    <w:rsid w:val="00A07B39"/>
    <w:rPr>
      <w:rFonts w:asciiTheme="majorHAnsi" w:eastAsia="宋体" w:hAnsiTheme="majorHAnsi" w:cstheme="majorBidi"/>
      <w:b/>
      <w:bCs/>
      <w:sz w:val="32"/>
      <w:szCs w:val="32"/>
    </w:rPr>
  </w:style>
  <w:style w:type="paragraph" w:styleId="a7">
    <w:name w:val="List Paragraph"/>
    <w:basedOn w:val="a"/>
    <w:uiPriority w:val="34"/>
    <w:qFormat/>
    <w:rsid w:val="001C7E9F"/>
    <w:pPr>
      <w:ind w:firstLineChars="200" w:firstLine="420"/>
    </w:pPr>
  </w:style>
  <w:style w:type="paragraph" w:styleId="a8">
    <w:name w:val="Normal (Web)"/>
    <w:basedOn w:val="a"/>
    <w:uiPriority w:val="99"/>
    <w:semiHidden/>
    <w:unhideWhenUsed/>
    <w:rsid w:val="00810482"/>
    <w:pPr>
      <w:widowControl/>
      <w:spacing w:before="100" w:beforeAutospacing="1" w:after="100" w:afterAutospacing="1"/>
      <w:jc w:val="left"/>
    </w:pPr>
    <w:rPr>
      <w:rFonts w:ascii="宋体" w:hAnsi="宋体" w:cs="宋体"/>
      <w:kern w:val="0"/>
      <w:sz w:val="24"/>
      <w:szCs w:val="24"/>
    </w:rPr>
  </w:style>
  <w:style w:type="table" w:styleId="-1">
    <w:name w:val="Light Shading Accent 1"/>
    <w:basedOn w:val="a1"/>
    <w:uiPriority w:val="60"/>
    <w:rsid w:val="009F3EF8"/>
    <w:rPr>
      <w:color w:val="2E74B5" w:themeColor="accent1" w:themeShade="BF"/>
      <w:kern w:val="0"/>
      <w:sz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a9">
    <w:name w:val="No Spacing"/>
    <w:link w:val="Char4"/>
    <w:qFormat/>
    <w:rsid w:val="009F3EF8"/>
    <w:rPr>
      <w:rFonts w:ascii="PMingLiU" w:hAnsi="PMingLiU"/>
      <w:kern w:val="0"/>
      <w:sz w:val="22"/>
    </w:rPr>
  </w:style>
  <w:style w:type="character" w:customStyle="1" w:styleId="Char4">
    <w:name w:val="无间隔 Char"/>
    <w:basedOn w:val="a0"/>
    <w:link w:val="a9"/>
    <w:rsid w:val="009F3EF8"/>
    <w:rPr>
      <w:rFonts w:ascii="PMingLiU" w:hAnsi="PMingLiU"/>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83373">
      <w:bodyDiv w:val="1"/>
      <w:marLeft w:val="0"/>
      <w:marRight w:val="0"/>
      <w:marTop w:val="0"/>
      <w:marBottom w:val="0"/>
      <w:divBdr>
        <w:top w:val="none" w:sz="0" w:space="0" w:color="auto"/>
        <w:left w:val="none" w:sz="0" w:space="0" w:color="auto"/>
        <w:bottom w:val="none" w:sz="0" w:space="0" w:color="auto"/>
        <w:right w:val="none" w:sz="0" w:space="0" w:color="auto"/>
      </w:divBdr>
    </w:div>
    <w:div w:id="1038433256">
      <w:bodyDiv w:val="1"/>
      <w:marLeft w:val="0"/>
      <w:marRight w:val="0"/>
      <w:marTop w:val="0"/>
      <w:marBottom w:val="0"/>
      <w:divBdr>
        <w:top w:val="none" w:sz="0" w:space="0" w:color="auto"/>
        <w:left w:val="none" w:sz="0" w:space="0" w:color="auto"/>
        <w:bottom w:val="none" w:sz="0" w:space="0" w:color="auto"/>
        <w:right w:val="none" w:sz="0" w:space="0" w:color="auto"/>
      </w:divBdr>
    </w:div>
    <w:div w:id="1110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FC66A-DF5A-4C26-8C6A-5F3FAF13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845</Words>
  <Characters>4817</Characters>
  <Application>Microsoft Office Word</Application>
  <DocSecurity>0</DocSecurity>
  <Lines>40</Lines>
  <Paragraphs>11</Paragraphs>
  <ScaleCrop>false</ScaleCrop>
  <Company>Microsoft</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ForNGO</dc:creator>
  <cp:keywords/>
  <dc:description/>
  <cp:lastModifiedBy>Forngo</cp:lastModifiedBy>
  <cp:revision>8</cp:revision>
  <dcterms:created xsi:type="dcterms:W3CDTF">2016-08-26T13:28:00Z</dcterms:created>
  <dcterms:modified xsi:type="dcterms:W3CDTF">2019-06-21T02:46:00Z</dcterms:modified>
</cp:coreProperties>
</file>